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6A3" w:rsidRPr="00C633D4" w:rsidRDefault="00B516A3" w:rsidP="0041323E">
      <w:pPr>
        <w:spacing w:line="366" w:lineRule="exact"/>
        <w:ind w:firstLineChars="1100" w:firstLine="2640"/>
        <w:rPr>
          <w:rFonts w:ascii="ＭＳ Ｐゴシック" w:eastAsia="ＭＳ Ｐゴシック" w:hAnsi="ＭＳ Ｐゴシック" w:cs="ＭＳ 明朝"/>
          <w:sz w:val="24"/>
          <w:szCs w:val="24"/>
        </w:rPr>
      </w:pPr>
      <w:r w:rsidRPr="00C633D4">
        <w:rPr>
          <w:rFonts w:ascii="ＭＳ Ｐゴシック" w:eastAsia="ＭＳ Ｐゴシック" w:hAnsi="ＭＳ Ｐゴシック" w:cs="ＭＳ 明朝" w:hint="eastAsia"/>
          <w:sz w:val="24"/>
          <w:szCs w:val="24"/>
        </w:rPr>
        <w:t>平成２９年度関東高等学校選抜バドミントン大会</w:t>
      </w:r>
    </w:p>
    <w:p w:rsidR="00B516A3" w:rsidRPr="00C633D4" w:rsidRDefault="00B516A3" w:rsidP="00B516A3">
      <w:pPr>
        <w:spacing w:line="366" w:lineRule="exact"/>
        <w:jc w:val="center"/>
        <w:rPr>
          <w:rFonts w:ascii="ＭＳ Ｐゴシック" w:eastAsia="ＭＳ Ｐゴシック" w:hAnsi="ＭＳ Ｐゴシック"/>
        </w:rPr>
      </w:pPr>
      <w:r w:rsidRPr="00C633D4">
        <w:rPr>
          <w:rFonts w:ascii="ＭＳ Ｐゴシック" w:eastAsia="ＭＳ Ｐゴシック" w:hAnsi="ＭＳ Ｐゴシック" w:cs="ＭＳ 明朝" w:hint="eastAsia"/>
          <w:sz w:val="24"/>
          <w:szCs w:val="24"/>
        </w:rPr>
        <w:t>兼　第４６回全国高等学校選抜バドミントン大会関東地区予選会</w:t>
      </w:r>
    </w:p>
    <w:p w:rsidR="00B516A3" w:rsidRDefault="00B516A3" w:rsidP="00172016">
      <w:pPr>
        <w:overflowPunct w:val="0"/>
        <w:jc w:val="center"/>
        <w:textAlignment w:val="baseline"/>
        <w:rPr>
          <w:rFonts w:ascii="ＭＳ Ｐゴシック" w:eastAsia="ＭＳ Ｐゴシック" w:hAnsi="ＭＳ Ｐゴシック" w:cs="HGP教科書体"/>
          <w:color w:val="000000"/>
          <w:kern w:val="0"/>
          <w:szCs w:val="21"/>
        </w:rPr>
      </w:pPr>
      <w:r w:rsidRPr="00033EC9">
        <w:rPr>
          <w:rFonts w:ascii="ＭＳ Ｐゴシック" w:eastAsia="ＭＳ Ｐゴシック" w:hAnsi="ＭＳ Ｐゴシック" w:cs="HGP教科書体" w:hint="eastAsia"/>
          <w:color w:val="000000"/>
          <w:kern w:val="0"/>
          <w:szCs w:val="21"/>
        </w:rPr>
        <w:t>実</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施</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要</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 xml:space="preserve">項 </w:t>
      </w:r>
    </w:p>
    <w:p w:rsidR="00CA59FB" w:rsidRPr="00B516A3" w:rsidRDefault="00CA59FB" w:rsidP="00172016">
      <w:pPr>
        <w:overflowPunct w:val="0"/>
        <w:jc w:val="center"/>
        <w:textAlignment w:val="baseline"/>
        <w:rPr>
          <w:rFonts w:ascii="ＭＳ Ｐゴシック" w:eastAsia="ＭＳ Ｐゴシック" w:hAnsi="ＭＳ Ｐゴシック" w:cs="Times New Roman"/>
          <w:color w:val="000000"/>
          <w:spacing w:val="8"/>
          <w:kern w:val="0"/>
          <w:szCs w:val="21"/>
        </w:rPr>
      </w:pPr>
      <w:bookmarkStart w:id="0" w:name="_GoBack"/>
      <w:bookmarkEnd w:id="0"/>
    </w:p>
    <w:p w:rsidR="00172016" w:rsidRPr="00EB24B0"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HGP教科書体" w:hint="eastAsia"/>
          <w:color w:val="000000"/>
          <w:kern w:val="0"/>
          <w:szCs w:val="21"/>
        </w:rPr>
        <w:t>１</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主</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催</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関東バドミントン連盟・関東高等学校体育連盟</w:t>
      </w:r>
    </w:p>
    <w:p w:rsidR="00172016" w:rsidRPr="00EB24B0"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p>
    <w:p w:rsidR="001B6797" w:rsidRDefault="00B516A3" w:rsidP="001B6797">
      <w:pPr>
        <w:rPr>
          <w:rFonts w:ascii="ＭＳ Ｐゴシック" w:eastAsia="ＭＳ Ｐゴシック" w:hAnsi="ＭＳ Ｐゴシック" w:cs="ＭＳ 明朝"/>
        </w:rPr>
      </w:pPr>
      <w:r w:rsidRPr="001B6797">
        <w:rPr>
          <w:rFonts w:ascii="ＭＳ Ｐゴシック" w:eastAsia="ＭＳ Ｐゴシック" w:hAnsi="ＭＳ Ｐゴシック" w:cs="ＭＳ 明朝" w:hint="eastAsia"/>
        </w:rPr>
        <w:t>２</w:t>
      </w:r>
      <w:r w:rsidR="008801AC">
        <w:rPr>
          <w:rFonts w:ascii="ＭＳ Ｐゴシック" w:eastAsia="ＭＳ Ｐゴシック" w:hAnsi="ＭＳ Ｐゴシック" w:cs="ＭＳ 明朝" w:hint="eastAsia"/>
        </w:rPr>
        <w:t xml:space="preserve">  </w:t>
      </w:r>
      <w:r w:rsidRPr="001B6797">
        <w:rPr>
          <w:rFonts w:ascii="ＭＳ Ｐゴシック" w:eastAsia="ＭＳ Ｐゴシック" w:hAnsi="ＭＳ Ｐゴシック" w:cs="ＭＳ 明朝" w:hint="eastAsia"/>
        </w:rPr>
        <w:t xml:space="preserve">主　　</w:t>
      </w:r>
      <w:r w:rsidR="001B6797">
        <w:rPr>
          <w:rFonts w:ascii="ＭＳ Ｐゴシック" w:eastAsia="ＭＳ Ｐゴシック" w:hAnsi="ＭＳ Ｐゴシック" w:cs="ＭＳ 明朝" w:hint="eastAsia"/>
        </w:rPr>
        <w:t xml:space="preserve">  </w:t>
      </w:r>
      <w:r w:rsidRPr="001B6797">
        <w:rPr>
          <w:rFonts w:ascii="ＭＳ Ｐゴシック" w:eastAsia="ＭＳ Ｐゴシック" w:hAnsi="ＭＳ Ｐゴシック" w:cs="ＭＳ 明朝" w:hint="eastAsia"/>
        </w:rPr>
        <w:t xml:space="preserve">管　</w:t>
      </w:r>
      <w:r w:rsidR="001B6797">
        <w:rPr>
          <w:rFonts w:ascii="ＭＳ Ｐゴシック" w:eastAsia="ＭＳ Ｐゴシック" w:hAnsi="ＭＳ Ｐゴシック" w:cs="ＭＳ 明朝" w:hint="eastAsia"/>
        </w:rPr>
        <w:t xml:space="preserve"> </w:t>
      </w:r>
      <w:r w:rsidRPr="001B6797">
        <w:rPr>
          <w:rFonts w:ascii="ＭＳ Ｐゴシック" w:eastAsia="ＭＳ Ｐゴシック" w:hAnsi="ＭＳ Ｐゴシック" w:cs="ＭＳ 明朝" w:hint="eastAsia"/>
        </w:rPr>
        <w:t>関東高等学校体育連盟バドミントン専門部・東京都バドミントン協会</w:t>
      </w:r>
      <w:r w:rsidR="001B6797">
        <w:rPr>
          <w:rFonts w:ascii="ＭＳ Ｐゴシック" w:eastAsia="ＭＳ Ｐゴシック" w:hAnsi="ＭＳ Ｐゴシック" w:cs="ＭＳ 明朝" w:hint="eastAsia"/>
        </w:rPr>
        <w:t xml:space="preserve"> </w:t>
      </w:r>
    </w:p>
    <w:p w:rsidR="00B516A3" w:rsidRPr="001B6797" w:rsidRDefault="00B516A3" w:rsidP="00172016">
      <w:pPr>
        <w:overflowPunct w:val="0"/>
        <w:textAlignment w:val="baseline"/>
        <w:rPr>
          <w:rFonts w:ascii="ＭＳ Ｐゴシック" w:eastAsia="ＭＳ Ｐゴシック" w:hAnsi="ＭＳ Ｐゴシック" w:cs="Times New Roman"/>
          <w:color w:val="000000"/>
          <w:spacing w:val="8"/>
          <w:kern w:val="0"/>
          <w:szCs w:val="21"/>
        </w:rPr>
      </w:pP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HGP教科書体" w:hint="eastAsia"/>
          <w:color w:val="000000"/>
          <w:kern w:val="0"/>
          <w:szCs w:val="21"/>
        </w:rPr>
        <w:t>３</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後</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援</w:t>
      </w:r>
      <w:r w:rsidRPr="00033EC9">
        <w:rPr>
          <w:rFonts w:ascii="ＭＳ Ｐゴシック" w:eastAsia="ＭＳ Ｐゴシック" w:hAnsi="ＭＳ Ｐゴシック" w:cs="ＭＳ 明朝"/>
          <w:color w:val="000000"/>
          <w:kern w:val="0"/>
          <w:szCs w:val="21"/>
        </w:rPr>
        <w:tab/>
      </w:r>
      <w:r w:rsidR="00B10F0F">
        <w:rPr>
          <w:rFonts w:ascii="ＭＳ Ｐゴシック" w:eastAsia="ＭＳ Ｐゴシック" w:hAnsi="ＭＳ Ｐゴシック" w:cs="ＭＳ 明朝" w:hint="eastAsia"/>
          <w:color w:val="000000"/>
          <w:kern w:val="0"/>
          <w:szCs w:val="21"/>
        </w:rPr>
        <w:t>東京都</w:t>
      </w:r>
      <w:r w:rsidRPr="00033EC9">
        <w:rPr>
          <w:rFonts w:ascii="ＭＳ Ｐゴシック" w:eastAsia="ＭＳ Ｐゴシック" w:hAnsi="ＭＳ Ｐゴシック" w:cs="HGP教科書体" w:hint="eastAsia"/>
          <w:kern w:val="0"/>
          <w:szCs w:val="21"/>
        </w:rPr>
        <w:t>教育委員会</w:t>
      </w:r>
      <w:r w:rsidR="008734B8" w:rsidRPr="00033EC9">
        <w:rPr>
          <w:rFonts w:ascii="ＭＳ Ｐゴシック" w:eastAsia="ＭＳ Ｐゴシック" w:hAnsi="ＭＳ Ｐゴシック" w:cs="HGP教科書体" w:hint="eastAsia"/>
          <w:kern w:val="0"/>
          <w:szCs w:val="21"/>
        </w:rPr>
        <w:t xml:space="preserve">　</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kern w:val="0"/>
          <w:szCs w:val="21"/>
        </w:rPr>
        <w:t>（公財）</w:t>
      </w:r>
      <w:r w:rsidR="00B10F0F">
        <w:rPr>
          <w:rFonts w:ascii="ＭＳ Ｐゴシック" w:eastAsia="ＭＳ Ｐゴシック" w:hAnsi="ＭＳ Ｐゴシック" w:cs="HGP教科書体" w:hint="eastAsia"/>
          <w:kern w:val="0"/>
          <w:szCs w:val="21"/>
        </w:rPr>
        <w:t>東京都</w:t>
      </w:r>
      <w:r w:rsidRPr="00033EC9">
        <w:rPr>
          <w:rFonts w:ascii="ＭＳ Ｐゴシック" w:eastAsia="ＭＳ Ｐゴシック" w:hAnsi="ＭＳ Ｐゴシック" w:cs="HGP教科書体" w:hint="eastAsia"/>
          <w:kern w:val="0"/>
          <w:szCs w:val="21"/>
        </w:rPr>
        <w:t>体育協会</w:t>
      </w:r>
      <w:r w:rsidR="008734B8" w:rsidRPr="00033EC9">
        <w:rPr>
          <w:rFonts w:ascii="ＭＳ Ｐゴシック" w:eastAsia="ＭＳ Ｐゴシック" w:hAnsi="ＭＳ Ｐゴシック" w:cs="HGP教科書体" w:hint="eastAsia"/>
          <w:kern w:val="0"/>
          <w:szCs w:val="21"/>
        </w:rPr>
        <w:t xml:space="preserve">　</w:t>
      </w:r>
      <w:r w:rsidRPr="00033EC9">
        <w:rPr>
          <w:rFonts w:ascii="ＭＳ Ｐゴシック" w:eastAsia="ＭＳ Ｐゴシック" w:hAnsi="ＭＳ Ｐゴシック" w:cs="HGP教科書体" w:hint="eastAsia"/>
          <w:color w:val="000000"/>
          <w:w w:val="151"/>
          <w:kern w:val="0"/>
          <w:szCs w:val="21"/>
        </w:rPr>
        <w:t xml:space="preserve">　</w:t>
      </w:r>
      <w:r w:rsidR="00B10F0F">
        <w:rPr>
          <w:rFonts w:ascii="ＭＳ Ｐゴシック" w:eastAsia="ＭＳ Ｐゴシック" w:hAnsi="ＭＳ Ｐゴシック" w:cs="HGP教科書体" w:hint="eastAsia"/>
          <w:kern w:val="0"/>
          <w:szCs w:val="21"/>
        </w:rPr>
        <w:t>葛飾区教育</w:t>
      </w:r>
      <w:r w:rsidRPr="00033EC9">
        <w:rPr>
          <w:rFonts w:ascii="ＭＳ Ｐゴシック" w:eastAsia="ＭＳ Ｐゴシック" w:hAnsi="ＭＳ Ｐゴシック" w:cs="HGP教科書体" w:hint="eastAsia"/>
          <w:kern w:val="0"/>
          <w:szCs w:val="21"/>
        </w:rPr>
        <w:t>委員会</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00B10F0F">
        <w:rPr>
          <w:rFonts w:ascii="ＭＳ Ｐゴシック" w:eastAsia="ＭＳ Ｐゴシック" w:hAnsi="ＭＳ Ｐゴシック" w:cs="HGP教科書体" w:hint="eastAsia"/>
          <w:kern w:val="0"/>
          <w:szCs w:val="21"/>
        </w:rPr>
        <w:t>葛飾区バ</w:t>
      </w:r>
      <w:r w:rsidR="00D154F2">
        <w:rPr>
          <w:rFonts w:ascii="ＭＳ Ｐゴシック" w:eastAsia="ＭＳ Ｐゴシック" w:hAnsi="ＭＳ Ｐゴシック" w:cs="HGP教科書体" w:hint="eastAsia"/>
          <w:kern w:val="0"/>
          <w:szCs w:val="21"/>
        </w:rPr>
        <w:t>ドミントン協会</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HGP教科書体" w:hint="eastAsia"/>
          <w:color w:val="000000"/>
          <w:kern w:val="0"/>
          <w:szCs w:val="21"/>
        </w:rPr>
        <w:t>４</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大会日程</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監督会議</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平成</w:t>
      </w:r>
      <w:r w:rsidRPr="00033EC9">
        <w:rPr>
          <w:rFonts w:ascii="ＭＳ Ｐゴシック" w:eastAsia="ＭＳ Ｐゴシック" w:hAnsi="ＭＳ Ｐゴシック" w:cs="HGP教科書体" w:hint="eastAsia"/>
          <w:kern w:val="0"/>
          <w:szCs w:val="21"/>
        </w:rPr>
        <w:t>２</w:t>
      </w:r>
      <w:r w:rsidR="00B10F0F">
        <w:rPr>
          <w:rFonts w:ascii="ＭＳ Ｐゴシック" w:eastAsia="ＭＳ Ｐゴシック" w:hAnsi="ＭＳ Ｐゴシック" w:cs="HGP教科書体" w:hint="eastAsia"/>
          <w:kern w:val="0"/>
          <w:szCs w:val="21"/>
        </w:rPr>
        <w:t>９</w:t>
      </w:r>
      <w:r w:rsidRPr="00033EC9">
        <w:rPr>
          <w:rFonts w:ascii="ＭＳ Ｐゴシック" w:eastAsia="ＭＳ Ｐゴシック" w:hAnsi="ＭＳ Ｐゴシック" w:cs="HGP教科書体" w:hint="eastAsia"/>
          <w:color w:val="000000"/>
          <w:kern w:val="0"/>
          <w:szCs w:val="21"/>
        </w:rPr>
        <w:t>年１２月２４日（</w:t>
      </w:r>
      <w:r w:rsidR="00B10F0F">
        <w:rPr>
          <w:rFonts w:ascii="ＭＳ Ｐゴシック" w:eastAsia="ＭＳ Ｐゴシック" w:hAnsi="ＭＳ Ｐゴシック" w:cs="HGP教科書体" w:hint="eastAsia"/>
          <w:color w:val="000000"/>
          <w:kern w:val="0"/>
          <w:szCs w:val="21"/>
        </w:rPr>
        <w:t>日</w:t>
      </w:r>
      <w:r w:rsidRPr="00033EC9">
        <w:rPr>
          <w:rFonts w:ascii="ＭＳ Ｐゴシック" w:eastAsia="ＭＳ Ｐゴシック" w:hAnsi="ＭＳ Ｐゴシック" w:cs="HGP教科書体" w:hint="eastAsia"/>
          <w:color w:val="000000"/>
          <w:kern w:val="0"/>
          <w:szCs w:val="21"/>
        </w:rPr>
        <w:t>）１５時００分から</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競技（学校対抗・個人対抗）</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平成</w:t>
      </w:r>
      <w:r w:rsidR="00EC4CE0" w:rsidRPr="00033EC9">
        <w:rPr>
          <w:rFonts w:ascii="ＭＳ Ｐゴシック" w:eastAsia="ＭＳ Ｐゴシック" w:hAnsi="ＭＳ Ｐゴシック" w:cs="HGP教科書体" w:hint="eastAsia"/>
          <w:kern w:val="0"/>
          <w:szCs w:val="21"/>
        </w:rPr>
        <w:t>２</w:t>
      </w:r>
      <w:r w:rsidR="00B10F0F">
        <w:rPr>
          <w:rFonts w:ascii="ＭＳ Ｐゴシック" w:eastAsia="ＭＳ Ｐゴシック" w:hAnsi="ＭＳ Ｐゴシック" w:cs="HGP教科書体" w:hint="eastAsia"/>
          <w:kern w:val="0"/>
          <w:szCs w:val="21"/>
        </w:rPr>
        <w:t>９</w:t>
      </w:r>
      <w:r w:rsidRPr="00033EC9">
        <w:rPr>
          <w:rFonts w:ascii="ＭＳ Ｐゴシック" w:eastAsia="ＭＳ Ｐゴシック" w:hAnsi="ＭＳ Ｐゴシック" w:cs="HGP教科書体" w:hint="eastAsia"/>
          <w:color w:val="000000"/>
          <w:kern w:val="0"/>
          <w:szCs w:val="21"/>
        </w:rPr>
        <w:t>年１２月２５日（</w:t>
      </w:r>
      <w:r w:rsidR="00B10F0F">
        <w:rPr>
          <w:rFonts w:ascii="ＭＳ Ｐゴシック" w:eastAsia="ＭＳ Ｐゴシック" w:hAnsi="ＭＳ Ｐゴシック" w:cs="HGP教科書体" w:hint="eastAsia"/>
          <w:color w:val="000000"/>
          <w:kern w:val="0"/>
          <w:szCs w:val="21"/>
        </w:rPr>
        <w:t>月</w:t>
      </w:r>
      <w:r w:rsidRPr="00033EC9">
        <w:rPr>
          <w:rFonts w:ascii="ＭＳ Ｐゴシック" w:eastAsia="ＭＳ Ｐゴシック" w:hAnsi="ＭＳ Ｐゴシック" w:cs="HGP教科書体" w:hint="eastAsia"/>
          <w:color w:val="000000"/>
          <w:kern w:val="0"/>
          <w:szCs w:val="21"/>
        </w:rPr>
        <w:t>）</w:t>
      </w:r>
      <w:r w:rsidRPr="00033EC9">
        <w:rPr>
          <w:rFonts w:ascii="ＭＳ Ｐゴシック" w:eastAsia="ＭＳ Ｐゴシック" w:hAnsi="ＭＳ Ｐゴシック" w:cs="HGP教科書体"/>
          <w:color w:val="000000"/>
          <w:kern w:val="0"/>
          <w:szCs w:val="21"/>
        </w:rPr>
        <w:t xml:space="preserve"> </w:t>
      </w:r>
      <w:r w:rsidRPr="00033EC9">
        <w:rPr>
          <w:rFonts w:ascii="ＭＳ Ｐゴシック" w:eastAsia="ＭＳ Ｐゴシック" w:hAnsi="ＭＳ Ｐゴシック" w:cs="HGP教科書体" w:hint="eastAsia"/>
          <w:color w:val="000000"/>
          <w:kern w:val="0"/>
          <w:szCs w:val="21"/>
        </w:rPr>
        <w:t>９時</w:t>
      </w:r>
      <w:r w:rsidR="00C5580D">
        <w:rPr>
          <w:rFonts w:ascii="ＭＳ Ｐゴシック" w:eastAsia="ＭＳ Ｐゴシック" w:hAnsi="ＭＳ Ｐゴシック" w:cs="HGP教科書体" w:hint="eastAsia"/>
          <w:color w:val="000000"/>
          <w:kern w:val="0"/>
          <w:szCs w:val="21"/>
        </w:rPr>
        <w:t>３</w:t>
      </w:r>
      <w:r w:rsidRPr="00033EC9">
        <w:rPr>
          <w:rFonts w:ascii="ＭＳ Ｐゴシック" w:eastAsia="ＭＳ Ｐゴシック" w:hAnsi="ＭＳ Ｐゴシック" w:cs="HGP教科書体" w:hint="eastAsia"/>
          <w:color w:val="000000"/>
          <w:kern w:val="0"/>
          <w:szCs w:val="21"/>
        </w:rPr>
        <w:t>０分から</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競技（個人対抗）</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平成</w:t>
      </w:r>
      <w:r w:rsidRPr="00033EC9">
        <w:rPr>
          <w:rFonts w:ascii="ＭＳ Ｐゴシック" w:eastAsia="ＭＳ Ｐゴシック" w:hAnsi="ＭＳ Ｐゴシック" w:cs="HGP教科書体" w:hint="eastAsia"/>
          <w:kern w:val="0"/>
          <w:szCs w:val="21"/>
        </w:rPr>
        <w:t>２</w:t>
      </w:r>
      <w:r w:rsidR="00B10F0F">
        <w:rPr>
          <w:rFonts w:ascii="ＭＳ Ｐゴシック" w:eastAsia="ＭＳ Ｐゴシック" w:hAnsi="ＭＳ Ｐゴシック" w:cs="HGP教科書体" w:hint="eastAsia"/>
          <w:kern w:val="0"/>
          <w:szCs w:val="21"/>
        </w:rPr>
        <w:t>９年１２</w:t>
      </w:r>
      <w:r w:rsidRPr="00033EC9">
        <w:rPr>
          <w:rFonts w:ascii="ＭＳ Ｐゴシック" w:eastAsia="ＭＳ Ｐゴシック" w:hAnsi="ＭＳ Ｐゴシック" w:cs="HGP教科書体" w:hint="eastAsia"/>
          <w:color w:val="000000"/>
          <w:kern w:val="0"/>
          <w:szCs w:val="21"/>
        </w:rPr>
        <w:t>月２６日（</w:t>
      </w:r>
      <w:r w:rsidR="00B10F0F">
        <w:rPr>
          <w:rFonts w:ascii="ＭＳ Ｐゴシック" w:eastAsia="ＭＳ Ｐゴシック" w:hAnsi="ＭＳ Ｐゴシック" w:cs="HGP教科書体" w:hint="eastAsia"/>
          <w:color w:val="000000"/>
          <w:kern w:val="0"/>
          <w:szCs w:val="21"/>
        </w:rPr>
        <w:t>火</w:t>
      </w:r>
      <w:r w:rsidRPr="00033EC9">
        <w:rPr>
          <w:rFonts w:ascii="ＭＳ Ｐゴシック" w:eastAsia="ＭＳ Ｐゴシック" w:hAnsi="ＭＳ Ｐゴシック" w:cs="HGP教科書体" w:hint="eastAsia"/>
          <w:color w:val="000000"/>
          <w:kern w:val="0"/>
          <w:szCs w:val="21"/>
        </w:rPr>
        <w:t>）</w:t>
      </w:r>
      <w:r w:rsidRPr="00033EC9">
        <w:rPr>
          <w:rFonts w:ascii="ＭＳ Ｐゴシック" w:eastAsia="ＭＳ Ｐゴシック" w:hAnsi="ＭＳ Ｐゴシック" w:cs="HGP教科書体"/>
          <w:color w:val="000000"/>
          <w:kern w:val="0"/>
          <w:szCs w:val="21"/>
        </w:rPr>
        <w:t xml:space="preserve"> </w:t>
      </w:r>
      <w:r w:rsidRPr="00033EC9">
        <w:rPr>
          <w:rFonts w:ascii="ＭＳ Ｐゴシック" w:eastAsia="ＭＳ Ｐゴシック" w:hAnsi="ＭＳ Ｐゴシック" w:cs="HGP教科書体" w:hint="eastAsia"/>
          <w:color w:val="000000"/>
          <w:kern w:val="0"/>
          <w:szCs w:val="21"/>
        </w:rPr>
        <w:t>９時</w:t>
      </w:r>
      <w:r w:rsidR="00C5580D">
        <w:rPr>
          <w:rFonts w:ascii="ＭＳ Ｐゴシック" w:eastAsia="ＭＳ Ｐゴシック" w:hAnsi="ＭＳ Ｐゴシック" w:cs="HGP教科書体" w:hint="eastAsia"/>
          <w:color w:val="000000"/>
          <w:kern w:val="0"/>
          <w:szCs w:val="21"/>
        </w:rPr>
        <w:t>３</w:t>
      </w:r>
      <w:r w:rsidRPr="00033EC9">
        <w:rPr>
          <w:rFonts w:ascii="ＭＳ Ｐゴシック" w:eastAsia="ＭＳ Ｐゴシック" w:hAnsi="ＭＳ Ｐゴシック" w:cs="HGP教科書体" w:hint="eastAsia"/>
          <w:color w:val="000000"/>
          <w:kern w:val="0"/>
          <w:szCs w:val="21"/>
        </w:rPr>
        <w:t>０分から</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表彰</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各種目の競技終了後</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p>
    <w:p w:rsidR="00172016" w:rsidRPr="00033EC9" w:rsidRDefault="00172016" w:rsidP="00172016">
      <w:pPr>
        <w:overflowPunct w:val="0"/>
        <w:textAlignment w:val="baseline"/>
        <w:rPr>
          <w:rFonts w:ascii="ＭＳ Ｐゴシック" w:eastAsia="ＭＳ Ｐゴシック" w:hAnsi="ＭＳ Ｐゴシック" w:cs="Times New Roman"/>
          <w:spacing w:val="8"/>
          <w:kern w:val="0"/>
          <w:szCs w:val="21"/>
        </w:rPr>
      </w:pPr>
      <w:r w:rsidRPr="00033EC9">
        <w:rPr>
          <w:rFonts w:ascii="ＭＳ Ｐゴシック" w:eastAsia="ＭＳ Ｐゴシック" w:hAnsi="ＭＳ Ｐゴシック" w:cs="HGP教科書体" w:hint="eastAsia"/>
          <w:color w:val="000000"/>
          <w:kern w:val="0"/>
          <w:szCs w:val="21"/>
        </w:rPr>
        <w:t>５</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会</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場</w:t>
      </w:r>
      <w:r w:rsidRPr="00033EC9">
        <w:rPr>
          <w:rFonts w:ascii="ＭＳ Ｐゴシック" w:eastAsia="ＭＳ Ｐゴシック" w:hAnsi="ＭＳ Ｐゴシック" w:cs="ＭＳ 明朝"/>
          <w:color w:val="000000"/>
          <w:kern w:val="0"/>
          <w:szCs w:val="21"/>
        </w:rPr>
        <w:tab/>
      </w:r>
      <w:r w:rsidR="00B10F0F">
        <w:rPr>
          <w:rFonts w:ascii="ＭＳ Ｐゴシック" w:eastAsia="ＭＳ Ｐゴシック" w:hAnsi="ＭＳ Ｐゴシック" w:cs="ＭＳ 明朝" w:hint="eastAsia"/>
          <w:color w:val="000000"/>
          <w:kern w:val="0"/>
          <w:szCs w:val="21"/>
        </w:rPr>
        <w:t>葛飾区水元総合スポーツセンター体育館</w:t>
      </w:r>
    </w:p>
    <w:p w:rsidR="00172016" w:rsidRPr="00033EC9" w:rsidRDefault="00172016" w:rsidP="00172016">
      <w:pPr>
        <w:overflowPunct w:val="0"/>
        <w:textAlignment w:val="baseline"/>
        <w:rPr>
          <w:rFonts w:ascii="ＭＳ Ｐゴシック" w:eastAsia="ＭＳ Ｐゴシック" w:hAnsi="ＭＳ Ｐゴシック" w:cs="Times New Roman"/>
          <w:spacing w:val="8"/>
          <w:kern w:val="0"/>
          <w:szCs w:val="21"/>
        </w:rPr>
      </w:pP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HGP教科書体" w:hint="eastAsia"/>
          <w:kern w:val="0"/>
          <w:szCs w:val="21"/>
        </w:rPr>
        <w:t>〒</w:t>
      </w:r>
      <w:r w:rsidR="00B10F0F">
        <w:rPr>
          <w:rFonts w:ascii="ＭＳ Ｐゴシック" w:eastAsia="ＭＳ Ｐゴシック" w:hAnsi="ＭＳ Ｐゴシック" w:cs="HGP教科書体" w:hint="eastAsia"/>
          <w:kern w:val="0"/>
          <w:szCs w:val="21"/>
        </w:rPr>
        <w:t>1</w:t>
      </w:r>
      <w:r w:rsidR="00EC4CE0" w:rsidRPr="00033EC9">
        <w:rPr>
          <w:rFonts w:ascii="ＭＳ Ｐゴシック" w:eastAsia="ＭＳ Ｐゴシック" w:hAnsi="ＭＳ Ｐゴシック" w:cs="HGP教科書体" w:hint="eastAsia"/>
          <w:kern w:val="0"/>
          <w:szCs w:val="21"/>
        </w:rPr>
        <w:t>25</w:t>
      </w:r>
      <w:r w:rsidRPr="00033EC9">
        <w:rPr>
          <w:rFonts w:ascii="ＭＳ Ｐゴシック" w:eastAsia="ＭＳ Ｐゴシック" w:hAnsi="ＭＳ Ｐゴシック" w:cs="HGP教科書体"/>
          <w:kern w:val="0"/>
          <w:szCs w:val="21"/>
        </w:rPr>
        <w:t>-0</w:t>
      </w:r>
      <w:r w:rsidR="00B10F0F">
        <w:rPr>
          <w:rFonts w:ascii="ＭＳ Ｐゴシック" w:eastAsia="ＭＳ Ｐゴシック" w:hAnsi="ＭＳ Ｐゴシック" w:cs="HGP教科書体" w:hint="eastAsia"/>
          <w:kern w:val="0"/>
          <w:szCs w:val="21"/>
        </w:rPr>
        <w:t>032</w:t>
      </w:r>
      <w:r w:rsidRPr="00033EC9">
        <w:rPr>
          <w:rFonts w:ascii="ＭＳ Ｐゴシック" w:eastAsia="ＭＳ Ｐゴシック" w:hAnsi="ＭＳ Ｐゴシック" w:cs="HGP教科書体" w:hint="eastAsia"/>
          <w:w w:val="151"/>
          <w:kern w:val="0"/>
          <w:szCs w:val="21"/>
        </w:rPr>
        <w:t xml:space="preserve">　</w:t>
      </w:r>
      <w:r w:rsidR="00B10F0F">
        <w:rPr>
          <w:rFonts w:ascii="ＭＳ Ｐゴシック" w:eastAsia="ＭＳ Ｐゴシック" w:hAnsi="ＭＳ Ｐゴシック" w:cs="HGP教科書体" w:hint="eastAsia"/>
          <w:kern w:val="0"/>
          <w:szCs w:val="21"/>
        </w:rPr>
        <w:t>東京都葛飾区水元1-23-1</w:t>
      </w:r>
    </w:p>
    <w:p w:rsidR="00172016" w:rsidRPr="00033EC9" w:rsidRDefault="00172016" w:rsidP="00172016">
      <w:pPr>
        <w:overflowPunct w:val="0"/>
        <w:textAlignment w:val="baseline"/>
        <w:rPr>
          <w:rFonts w:ascii="ＭＳ Ｐゴシック" w:eastAsia="ＭＳ Ｐゴシック" w:hAnsi="ＭＳ Ｐゴシック" w:cs="Times New Roman"/>
          <w:spacing w:val="8"/>
          <w:kern w:val="0"/>
          <w:szCs w:val="21"/>
        </w:rPr>
      </w:pP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HGP教科書体"/>
          <w:kern w:val="0"/>
          <w:szCs w:val="21"/>
        </w:rPr>
        <w:t>TEL</w:t>
      </w:r>
      <w:r w:rsidRPr="00033EC9">
        <w:rPr>
          <w:rFonts w:ascii="ＭＳ Ｐゴシック" w:eastAsia="ＭＳ Ｐゴシック" w:hAnsi="ＭＳ Ｐゴシック" w:cs="HGP教科書体" w:hint="eastAsia"/>
          <w:kern w:val="0"/>
          <w:szCs w:val="21"/>
        </w:rPr>
        <w:t>：</w:t>
      </w:r>
      <w:r w:rsidRPr="00033EC9">
        <w:rPr>
          <w:rFonts w:ascii="ＭＳ Ｐゴシック" w:eastAsia="ＭＳ Ｐゴシック" w:hAnsi="ＭＳ Ｐゴシック" w:cs="HGP教科書体"/>
          <w:kern w:val="0"/>
          <w:szCs w:val="21"/>
        </w:rPr>
        <w:t>0</w:t>
      </w:r>
      <w:r w:rsidR="00B10F0F">
        <w:rPr>
          <w:rFonts w:ascii="ＭＳ Ｐゴシック" w:eastAsia="ＭＳ Ｐゴシック" w:hAnsi="ＭＳ Ｐゴシック" w:cs="HGP教科書体" w:hint="eastAsia"/>
          <w:kern w:val="0"/>
          <w:szCs w:val="21"/>
        </w:rPr>
        <w:t>3</w:t>
      </w:r>
      <w:r w:rsidRPr="00033EC9">
        <w:rPr>
          <w:rFonts w:ascii="ＭＳ Ｐゴシック" w:eastAsia="ＭＳ Ｐゴシック" w:hAnsi="ＭＳ Ｐゴシック" w:cs="HGP教科書体"/>
          <w:kern w:val="0"/>
          <w:szCs w:val="21"/>
        </w:rPr>
        <w:t>-</w:t>
      </w:r>
      <w:r w:rsidR="00B10F0F">
        <w:rPr>
          <w:rFonts w:ascii="ＭＳ Ｐゴシック" w:eastAsia="ＭＳ Ｐゴシック" w:hAnsi="ＭＳ Ｐゴシック" w:cs="HGP教科書体" w:hint="eastAsia"/>
          <w:kern w:val="0"/>
          <w:szCs w:val="21"/>
        </w:rPr>
        <w:t>3609</w:t>
      </w:r>
      <w:r w:rsidRPr="00033EC9">
        <w:rPr>
          <w:rFonts w:ascii="ＭＳ Ｐゴシック" w:eastAsia="ＭＳ Ｐゴシック" w:hAnsi="ＭＳ Ｐゴシック" w:cs="HGP教科書体"/>
          <w:kern w:val="0"/>
          <w:szCs w:val="21"/>
        </w:rPr>
        <w:t>-</w:t>
      </w:r>
      <w:r w:rsidR="00B10F0F">
        <w:rPr>
          <w:rFonts w:ascii="ＭＳ Ｐゴシック" w:eastAsia="ＭＳ Ｐゴシック" w:hAnsi="ＭＳ Ｐゴシック" w:cs="HGP教科書体" w:hint="eastAsia"/>
          <w:kern w:val="0"/>
          <w:szCs w:val="21"/>
        </w:rPr>
        <w:t>8182</w:t>
      </w:r>
      <w:r w:rsidRPr="00033EC9">
        <w:rPr>
          <w:rFonts w:ascii="ＭＳ Ｐゴシック" w:eastAsia="ＭＳ Ｐゴシック" w:hAnsi="ＭＳ Ｐゴシック" w:cs="HGP教科書体" w:hint="eastAsia"/>
          <w:w w:val="151"/>
          <w:kern w:val="0"/>
          <w:szCs w:val="21"/>
        </w:rPr>
        <w:t xml:space="preserve">　　</w:t>
      </w:r>
    </w:p>
    <w:p w:rsidR="00172016" w:rsidRPr="00033EC9"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033EC9" w:rsidRDefault="00172016" w:rsidP="00172016">
      <w:pPr>
        <w:overflowPunct w:val="0"/>
        <w:textAlignment w:val="baseline"/>
        <w:rPr>
          <w:rFonts w:ascii="ＭＳ Ｐゴシック" w:eastAsia="ＭＳ Ｐゴシック" w:hAnsi="ＭＳ Ｐゴシック" w:cs="Times New Roman"/>
          <w:spacing w:val="8"/>
          <w:kern w:val="0"/>
          <w:szCs w:val="21"/>
        </w:rPr>
      </w:pP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ＭＳ 明朝"/>
          <w:kern w:val="0"/>
          <w:szCs w:val="21"/>
        </w:rPr>
        <w:tab/>
      </w:r>
      <w:r w:rsidRPr="00033EC9">
        <w:rPr>
          <w:rFonts w:ascii="ＭＳ Ｐゴシック" w:eastAsia="ＭＳ Ｐゴシック" w:hAnsi="ＭＳ Ｐゴシック" w:cs="HGP教科書体" w:hint="eastAsia"/>
          <w:kern w:val="0"/>
          <w:szCs w:val="21"/>
        </w:rPr>
        <w:t>＊監督会議は、</w:t>
      </w:r>
      <w:r w:rsidR="00B20660">
        <w:rPr>
          <w:rFonts w:ascii="ＭＳ Ｐゴシック" w:eastAsia="ＭＳ Ｐゴシック" w:hAnsi="ＭＳ Ｐゴシック" w:cs="HGP教科書体" w:hint="eastAsia"/>
          <w:kern w:val="0"/>
          <w:szCs w:val="21"/>
        </w:rPr>
        <w:t>葛飾区</w:t>
      </w:r>
      <w:r w:rsidR="00B10F0F">
        <w:rPr>
          <w:rFonts w:ascii="ＭＳ Ｐゴシック" w:eastAsia="ＭＳ Ｐゴシック" w:hAnsi="ＭＳ Ｐゴシック" w:cs="HGP教科書体" w:hint="eastAsia"/>
          <w:kern w:val="0"/>
          <w:szCs w:val="21"/>
        </w:rPr>
        <w:t>水元</w:t>
      </w:r>
      <w:r w:rsidR="00B20660">
        <w:rPr>
          <w:rFonts w:ascii="ＭＳ Ｐゴシック" w:eastAsia="ＭＳ Ｐゴシック" w:hAnsi="ＭＳ Ｐゴシック" w:cs="HGP教科書体" w:hint="eastAsia"/>
          <w:kern w:val="0"/>
          <w:szCs w:val="21"/>
        </w:rPr>
        <w:t>総合</w:t>
      </w:r>
      <w:r w:rsidR="00B10F0F">
        <w:rPr>
          <w:rFonts w:ascii="ＭＳ Ｐゴシック" w:eastAsia="ＭＳ Ｐゴシック" w:hAnsi="ＭＳ Ｐゴシック" w:cs="HGP教科書体" w:hint="eastAsia"/>
          <w:kern w:val="0"/>
          <w:szCs w:val="21"/>
        </w:rPr>
        <w:t>スポーツセンター</w:t>
      </w:r>
      <w:r w:rsidR="00B20660">
        <w:rPr>
          <w:rFonts w:ascii="ＭＳ Ｐゴシック" w:eastAsia="ＭＳ Ｐゴシック" w:hAnsi="ＭＳ Ｐゴシック" w:cs="HGP教科書体" w:hint="eastAsia"/>
          <w:kern w:val="0"/>
          <w:szCs w:val="21"/>
        </w:rPr>
        <w:t>体育館</w:t>
      </w:r>
      <w:r w:rsidRPr="00033EC9">
        <w:rPr>
          <w:rFonts w:ascii="ＭＳ Ｐゴシック" w:eastAsia="ＭＳ Ｐゴシック" w:hAnsi="ＭＳ Ｐゴシック" w:cs="HGP教科書体" w:hint="eastAsia"/>
          <w:kern w:val="0"/>
          <w:szCs w:val="21"/>
        </w:rPr>
        <w:t>内の</w:t>
      </w:r>
      <w:r w:rsidR="00E3463A" w:rsidRPr="00E3463A">
        <w:rPr>
          <w:rFonts w:ascii="ＭＳ Ｐゴシック" w:eastAsia="ＭＳ Ｐゴシック" w:hAnsi="ＭＳ Ｐゴシック" w:cs="HGP教科書体" w:hint="eastAsia"/>
          <w:kern w:val="0"/>
          <w:szCs w:val="21"/>
          <w:u w:val="double"/>
        </w:rPr>
        <w:t>会議室</w:t>
      </w:r>
      <w:r w:rsidRPr="00033EC9">
        <w:rPr>
          <w:rFonts w:ascii="ＭＳ Ｐゴシック" w:eastAsia="ＭＳ Ｐゴシック" w:hAnsi="ＭＳ Ｐゴシック" w:cs="HGP教科書体" w:hint="eastAsia"/>
          <w:kern w:val="0"/>
          <w:szCs w:val="21"/>
        </w:rPr>
        <w:t>で行う。</w:t>
      </w:r>
    </w:p>
    <w:p w:rsidR="00172016" w:rsidRPr="00B10F0F"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HGP教科書体" w:hint="eastAsia"/>
          <w:color w:val="000000"/>
          <w:kern w:val="0"/>
          <w:szCs w:val="21"/>
        </w:rPr>
        <w:t>６</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種</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目</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学校対抗（男</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女）</w:t>
      </w:r>
      <w:r w:rsidR="0000653F" w:rsidRPr="00033EC9">
        <w:rPr>
          <w:rFonts w:ascii="ＭＳ Ｐゴシック" w:eastAsia="ＭＳ Ｐゴシック" w:hAnsi="ＭＳ Ｐゴシック" w:cs="HGP教科書体" w:hint="eastAsia"/>
          <w:color w:val="000000"/>
          <w:kern w:val="0"/>
          <w:szCs w:val="21"/>
        </w:rPr>
        <w:t xml:space="preserve">　　</w:t>
      </w:r>
      <w:r w:rsidRPr="00033EC9">
        <w:rPr>
          <w:rFonts w:ascii="ＭＳ Ｐゴシック" w:eastAsia="ＭＳ Ｐゴシック" w:hAnsi="ＭＳ Ｐゴシック" w:cs="HGP教科書体" w:hint="eastAsia"/>
          <w:color w:val="000000"/>
          <w:kern w:val="0"/>
          <w:szCs w:val="21"/>
        </w:rPr>
        <w:t>個人対抗（男</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女</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各シングルス</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ダブルス）</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p>
    <w:p w:rsidR="00172016" w:rsidRPr="00033EC9" w:rsidRDefault="00172016" w:rsidP="00033EC9">
      <w:pPr>
        <w:overflowPunct w:val="0"/>
        <w:ind w:left="1418" w:hangingChars="675" w:hanging="1418"/>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HGP教科書体" w:hint="eastAsia"/>
          <w:color w:val="000000"/>
          <w:kern w:val="0"/>
          <w:szCs w:val="21"/>
        </w:rPr>
        <w:t>７</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競技規則</w:t>
      </w:r>
      <w:r w:rsidRPr="00033EC9">
        <w:rPr>
          <w:rFonts w:ascii="ＭＳ Ｐゴシック" w:eastAsia="ＭＳ Ｐゴシック" w:hAnsi="ＭＳ Ｐゴシック" w:cs="ＭＳ 明朝"/>
          <w:color w:val="000000"/>
          <w:kern w:val="0"/>
          <w:szCs w:val="21"/>
        </w:rPr>
        <w:tab/>
      </w:r>
      <w:r w:rsidR="00EC4CE0" w:rsidRPr="00033EC9">
        <w:rPr>
          <w:rFonts w:ascii="ＭＳ Ｐゴシック" w:eastAsia="ＭＳ Ｐゴシック" w:hAnsi="ＭＳ Ｐゴシック" w:cs="HGP教科書体" w:hint="eastAsia"/>
          <w:color w:val="000000"/>
          <w:kern w:val="0"/>
          <w:szCs w:val="21"/>
        </w:rPr>
        <w:t>本大会実施要項及び平成</w:t>
      </w:r>
      <w:r w:rsidR="00EC4CE0" w:rsidRPr="00033EC9">
        <w:rPr>
          <w:rFonts w:ascii="ＭＳ Ｐゴシック" w:eastAsia="ＭＳ Ｐゴシック" w:hAnsi="ＭＳ Ｐゴシック" w:cs="HGP教科書体" w:hint="eastAsia"/>
          <w:kern w:val="0"/>
          <w:szCs w:val="21"/>
        </w:rPr>
        <w:t>２</w:t>
      </w:r>
      <w:r w:rsidR="00EB24B0">
        <w:rPr>
          <w:rFonts w:ascii="ＭＳ Ｐゴシック" w:eastAsia="ＭＳ Ｐゴシック" w:hAnsi="ＭＳ Ｐゴシック" w:cs="HGP教科書体" w:hint="eastAsia"/>
          <w:kern w:val="0"/>
          <w:szCs w:val="21"/>
        </w:rPr>
        <w:t>９</w:t>
      </w:r>
      <w:r w:rsidRPr="00033EC9">
        <w:rPr>
          <w:rFonts w:ascii="ＭＳ Ｐゴシック" w:eastAsia="ＭＳ Ｐゴシック" w:hAnsi="ＭＳ Ｐゴシック" w:cs="HGP教科書体" w:hint="eastAsia"/>
          <w:color w:val="000000"/>
          <w:kern w:val="0"/>
          <w:szCs w:val="21"/>
        </w:rPr>
        <w:t>年度（公財）日本バドミントン協会競技規則、同大会運営規程、同公認審判員規程による。</w:t>
      </w: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p>
    <w:p w:rsidR="00172016" w:rsidRPr="00033EC9"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HGP教科書体" w:hint="eastAsia"/>
          <w:color w:val="000000"/>
          <w:kern w:val="0"/>
          <w:szCs w:val="21"/>
        </w:rPr>
        <w:t>８</w:t>
      </w:r>
      <w:r w:rsidRPr="00033EC9">
        <w:rPr>
          <w:rFonts w:ascii="ＭＳ Ｐゴシック" w:eastAsia="ＭＳ Ｐゴシック" w:hAnsi="ＭＳ Ｐゴシック" w:cs="HGP教科書体" w:hint="eastAsia"/>
          <w:color w:val="000000"/>
          <w:w w:val="151"/>
          <w:kern w:val="0"/>
          <w:szCs w:val="21"/>
        </w:rPr>
        <w:t xml:space="preserve">　</w:t>
      </w:r>
      <w:r w:rsidRPr="00033EC9">
        <w:rPr>
          <w:rFonts w:ascii="ＭＳ Ｐゴシック" w:eastAsia="ＭＳ Ｐゴシック" w:hAnsi="ＭＳ Ｐゴシック" w:cs="HGP教科書体" w:hint="eastAsia"/>
          <w:color w:val="000000"/>
          <w:kern w:val="0"/>
          <w:szCs w:val="21"/>
        </w:rPr>
        <w:t>競技方法</w:t>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kern w:val="0"/>
          <w:szCs w:val="21"/>
        </w:rPr>
        <w:t>（１）</w:t>
      </w:r>
      <w:r w:rsidR="00003941">
        <w:rPr>
          <w:rFonts w:ascii="ＭＳ Ｐゴシック" w:eastAsia="ＭＳ Ｐゴシック" w:hAnsi="ＭＳ Ｐゴシック" w:cs="HGP教科書体" w:hint="eastAsia"/>
          <w:color w:val="000000"/>
          <w:kern w:val="0"/>
          <w:szCs w:val="21"/>
        </w:rPr>
        <w:t xml:space="preserve">　</w:t>
      </w:r>
      <w:r w:rsidR="00FE07FC">
        <w:rPr>
          <w:rFonts w:ascii="ＭＳ Ｐゴシック" w:eastAsia="ＭＳ Ｐゴシック" w:hAnsi="ＭＳ Ｐゴシック" w:cs="HGP教科書体" w:hint="eastAsia"/>
          <w:color w:val="000000"/>
          <w:kern w:val="0"/>
          <w:szCs w:val="21"/>
        </w:rPr>
        <w:t xml:space="preserve"> </w:t>
      </w:r>
      <w:r w:rsidRPr="00033EC9">
        <w:rPr>
          <w:rFonts w:ascii="ＭＳ Ｐゴシック" w:eastAsia="ＭＳ Ｐゴシック" w:hAnsi="ＭＳ Ｐゴシック" w:cs="HGP教科書体" w:hint="eastAsia"/>
          <w:color w:val="000000"/>
          <w:kern w:val="0"/>
          <w:szCs w:val="21"/>
        </w:rPr>
        <w:t>学校対抗（団体戦）</w:t>
      </w:r>
    </w:p>
    <w:p w:rsidR="00172016" w:rsidRPr="00062074"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ＭＳ 明朝"/>
          <w:color w:val="000000"/>
          <w:kern w:val="0"/>
          <w:szCs w:val="21"/>
        </w:rPr>
        <w:tab/>
      </w:r>
      <w:r w:rsidRPr="00033EC9">
        <w:rPr>
          <w:rFonts w:ascii="ＭＳ Ｐゴシック" w:eastAsia="ＭＳ Ｐゴシック" w:hAnsi="ＭＳ Ｐゴシック" w:cs="HGP教科書体" w:hint="eastAsia"/>
          <w:color w:val="000000"/>
          <w:w w:val="151"/>
          <w:kern w:val="0"/>
          <w:szCs w:val="21"/>
        </w:rPr>
        <w:t xml:space="preserve">　</w:t>
      </w:r>
      <w:r w:rsidR="00E3463A" w:rsidRPr="00062074">
        <w:rPr>
          <w:rFonts w:ascii="ＭＳ Ｐゴシック" w:eastAsia="ＭＳ Ｐゴシック" w:hAnsi="ＭＳ Ｐゴシック" w:cs="HGP教科書体" w:hint="eastAsia"/>
          <w:color w:val="000000"/>
          <w:kern w:val="0"/>
          <w:szCs w:val="21"/>
        </w:rPr>
        <w:t>ア　　ト</w:t>
      </w:r>
      <w:r w:rsidRPr="00062074">
        <w:rPr>
          <w:rFonts w:ascii="ＭＳ Ｐゴシック" w:eastAsia="ＭＳ Ｐゴシック" w:hAnsi="ＭＳ Ｐゴシック" w:cs="HGP教科書体" w:hint="eastAsia"/>
          <w:color w:val="000000"/>
          <w:kern w:val="0"/>
          <w:szCs w:val="21"/>
        </w:rPr>
        <w:t>－ナメント戦方式による。</w:t>
      </w:r>
      <w:r w:rsidR="00E3463A" w:rsidRPr="00062074">
        <w:rPr>
          <w:rFonts w:ascii="ＭＳ Ｐゴシック" w:eastAsia="ＭＳ Ｐゴシック" w:hAnsi="ＭＳ Ｐゴシック" w:cs="HGP教科書体" w:hint="eastAsia"/>
          <w:color w:val="000000"/>
          <w:kern w:val="0"/>
          <w:szCs w:val="21"/>
        </w:rPr>
        <w:t xml:space="preserve">　</w:t>
      </w:r>
      <w:r w:rsidRPr="00062074">
        <w:rPr>
          <w:rFonts w:ascii="ＭＳ Ｐゴシック" w:eastAsia="ＭＳ Ｐゴシック" w:hAnsi="ＭＳ Ｐゴシック" w:cs="HGP教科書体" w:hint="eastAsia"/>
          <w:color w:val="000000"/>
          <w:kern w:val="0"/>
          <w:szCs w:val="21"/>
        </w:rPr>
        <w:t>場合により、代表・順位決定を行う。</w:t>
      </w:r>
    </w:p>
    <w:p w:rsidR="00172016" w:rsidRPr="00062074" w:rsidRDefault="00172016" w:rsidP="00172016">
      <w:pPr>
        <w:overflowPunct w:val="0"/>
        <w:textAlignment w:val="baseline"/>
        <w:rPr>
          <w:rFonts w:ascii="ＭＳ Ｐゴシック" w:eastAsia="ＭＳ Ｐゴシック" w:hAnsi="ＭＳ Ｐゴシック" w:cs="Times New Roman"/>
          <w:color w:val="000000"/>
          <w:spacing w:val="8"/>
          <w:kern w:val="0"/>
          <w:szCs w:val="21"/>
        </w:rPr>
      </w:pPr>
      <w:r w:rsidRPr="00062074">
        <w:rPr>
          <w:rFonts w:ascii="ＭＳ Ｐゴシック" w:eastAsia="ＭＳ Ｐゴシック" w:hAnsi="ＭＳ Ｐゴシック" w:cs="ＭＳ 明朝"/>
          <w:color w:val="000000"/>
          <w:kern w:val="0"/>
          <w:szCs w:val="21"/>
        </w:rPr>
        <w:tab/>
      </w:r>
      <w:r w:rsidRPr="00062074">
        <w:rPr>
          <w:rFonts w:ascii="ＭＳ Ｐゴシック" w:eastAsia="ＭＳ Ｐゴシック" w:hAnsi="ＭＳ Ｐゴシック" w:cs="ＭＳ 明朝"/>
          <w:color w:val="000000"/>
          <w:kern w:val="0"/>
          <w:szCs w:val="21"/>
        </w:rPr>
        <w:tab/>
      </w:r>
      <w:r w:rsidRPr="00062074">
        <w:rPr>
          <w:rFonts w:ascii="ＭＳ Ｐゴシック" w:eastAsia="ＭＳ Ｐゴシック" w:hAnsi="ＭＳ Ｐゴシック" w:cs="HGP教科書体" w:hint="eastAsia"/>
          <w:color w:val="000000"/>
          <w:w w:val="151"/>
          <w:kern w:val="0"/>
          <w:szCs w:val="21"/>
        </w:rPr>
        <w:t xml:space="preserve">　</w:t>
      </w:r>
      <w:r w:rsidR="00E3463A" w:rsidRPr="00062074">
        <w:rPr>
          <w:rFonts w:ascii="ＭＳ Ｐゴシック" w:eastAsia="ＭＳ Ｐゴシック" w:hAnsi="ＭＳ Ｐゴシック" w:cs="HGP教科書体" w:hint="eastAsia"/>
          <w:color w:val="000000"/>
          <w:kern w:val="0"/>
          <w:szCs w:val="21"/>
        </w:rPr>
        <w:t xml:space="preserve">イ　　</w:t>
      </w:r>
      <w:r w:rsidRPr="00062074">
        <w:rPr>
          <w:rFonts w:ascii="ＭＳ Ｐゴシック" w:eastAsia="ＭＳ Ｐゴシック" w:hAnsi="ＭＳ Ｐゴシック" w:cs="HGP教科書体" w:hint="eastAsia"/>
          <w:color w:val="000000"/>
          <w:kern w:val="0"/>
          <w:szCs w:val="21"/>
        </w:rPr>
        <w:t>試合順序は複１・複２・単１・単２・単３で実施する。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062074">
        <w:rPr>
          <w:rFonts w:ascii="ＭＳ Ｐゴシック" w:eastAsia="ＭＳ Ｐゴシック" w:hAnsi="ＭＳ Ｐゴシック" w:cs="ＭＳ 明朝"/>
          <w:color w:val="000000"/>
          <w:kern w:val="0"/>
          <w:szCs w:val="21"/>
        </w:rPr>
        <w:tab/>
      </w:r>
      <w:r w:rsidRPr="00062074">
        <w:rPr>
          <w:rFonts w:ascii="ＭＳ Ｐゴシック" w:eastAsia="ＭＳ Ｐゴシック" w:hAnsi="ＭＳ Ｐゴシック" w:cs="ＭＳ 明朝"/>
          <w:color w:val="000000"/>
          <w:kern w:val="0"/>
          <w:szCs w:val="21"/>
        </w:rPr>
        <w:tab/>
      </w:r>
      <w:r w:rsidRPr="00062074">
        <w:rPr>
          <w:rFonts w:ascii="ＭＳ Ｐゴシック" w:eastAsia="ＭＳ Ｐゴシック" w:hAnsi="ＭＳ Ｐゴシック" w:cs="ＭＳ 明朝"/>
          <w:color w:val="000000"/>
          <w:kern w:val="0"/>
          <w:szCs w:val="21"/>
        </w:rPr>
        <w:tab/>
      </w:r>
      <w:r w:rsidR="00C5580D" w:rsidRPr="0041323E">
        <w:rPr>
          <w:rFonts w:ascii="ＭＳ Ｐゴシック" w:eastAsia="ＭＳ Ｐゴシック" w:hAnsi="ＭＳ Ｐゴシック" w:cs="ＭＳ 明朝" w:hint="eastAsia"/>
          <w:kern w:val="0"/>
          <w:szCs w:val="21"/>
        </w:rPr>
        <w:t>但し</w:t>
      </w:r>
      <w:r w:rsidRPr="0041323E">
        <w:rPr>
          <w:rFonts w:ascii="ＭＳ Ｐゴシック" w:eastAsia="ＭＳ Ｐゴシック" w:hAnsi="ＭＳ Ｐゴシック" w:cs="HGP教科書体" w:hint="eastAsia"/>
          <w:kern w:val="0"/>
          <w:szCs w:val="21"/>
        </w:rPr>
        <w:t>、単１は複１・複２・単２・単３と兼ねることは出来ない。</w:t>
      </w:r>
    </w:p>
    <w:p w:rsidR="00172016" w:rsidRPr="0041323E" w:rsidRDefault="00172016" w:rsidP="00172016">
      <w:pPr>
        <w:overflowPunct w:val="0"/>
        <w:jc w:val="left"/>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E3463A" w:rsidRPr="0041323E">
        <w:rPr>
          <w:rFonts w:ascii="ＭＳ Ｐゴシック" w:eastAsia="ＭＳ Ｐゴシック" w:hAnsi="ＭＳ Ｐゴシック" w:cs="HGP教科書体" w:hint="eastAsia"/>
          <w:kern w:val="0"/>
          <w:szCs w:val="21"/>
        </w:rPr>
        <w:t>ウ　　１</w:t>
      </w:r>
      <w:r w:rsidRPr="0041323E">
        <w:rPr>
          <w:rFonts w:ascii="ＭＳ Ｐゴシック" w:eastAsia="ＭＳ Ｐゴシック" w:hAnsi="ＭＳ Ｐゴシック" w:cs="HGP教科書体" w:hint="eastAsia"/>
          <w:kern w:val="0"/>
          <w:szCs w:val="21"/>
        </w:rPr>
        <w:t>対抗戦３マッチ先取とする。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（２）</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個人対抗（個人戦）</w:t>
      </w:r>
    </w:p>
    <w:p w:rsidR="00E3463A" w:rsidRPr="0041323E" w:rsidRDefault="00172016" w:rsidP="00172016">
      <w:pPr>
        <w:overflowPunct w:val="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E3463A" w:rsidRPr="0041323E">
        <w:rPr>
          <w:rFonts w:ascii="ＭＳ Ｐゴシック" w:eastAsia="ＭＳ Ｐゴシック" w:hAnsi="ＭＳ Ｐゴシック" w:cs="HGP教科書体" w:hint="eastAsia"/>
          <w:kern w:val="0"/>
          <w:szCs w:val="21"/>
        </w:rPr>
        <w:t>ア　　シ</w:t>
      </w:r>
      <w:r w:rsidRPr="0041323E">
        <w:rPr>
          <w:rFonts w:ascii="ＭＳ Ｐゴシック" w:eastAsia="ＭＳ Ｐゴシック" w:hAnsi="ＭＳ Ｐゴシック" w:cs="HGP教科書体" w:hint="eastAsia"/>
          <w:kern w:val="0"/>
          <w:szCs w:val="21"/>
        </w:rPr>
        <w:t>ングルス</w:t>
      </w:r>
      <w:r w:rsidR="00E3463A" w:rsidRPr="0041323E">
        <w:rPr>
          <w:rFonts w:ascii="ＭＳ Ｐゴシック" w:eastAsia="ＭＳ Ｐゴシック" w:hAnsi="ＭＳ Ｐゴシック" w:cs="HGP教科書体" w:hint="eastAsia"/>
          <w:kern w:val="0"/>
          <w:szCs w:val="21"/>
        </w:rPr>
        <w:t>および</w:t>
      </w:r>
      <w:r w:rsidRPr="0041323E">
        <w:rPr>
          <w:rFonts w:ascii="ＭＳ Ｐゴシック" w:eastAsia="ＭＳ Ｐゴシック" w:hAnsi="ＭＳ Ｐゴシック" w:cs="HGP教科書体" w:hint="eastAsia"/>
          <w:kern w:val="0"/>
          <w:szCs w:val="21"/>
        </w:rPr>
        <w:t>ダブルスを行</w:t>
      </w:r>
      <w:r w:rsidR="00E3463A" w:rsidRPr="0041323E">
        <w:rPr>
          <w:rFonts w:ascii="ＭＳ Ｐゴシック" w:eastAsia="ＭＳ Ｐゴシック" w:hAnsi="ＭＳ Ｐゴシック" w:cs="HGP教科書体" w:hint="eastAsia"/>
          <w:kern w:val="0"/>
          <w:szCs w:val="21"/>
        </w:rPr>
        <w:t>う。</w:t>
      </w:r>
    </w:p>
    <w:p w:rsidR="00E3463A" w:rsidRPr="0041323E" w:rsidRDefault="00172016" w:rsidP="00172016">
      <w:pPr>
        <w:overflowPunct w:val="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E3463A" w:rsidRPr="0041323E">
        <w:rPr>
          <w:rFonts w:ascii="ＭＳ Ｐゴシック" w:eastAsia="ＭＳ Ｐゴシック" w:hAnsi="ＭＳ Ｐゴシック" w:cs="HGP教科書体" w:hint="eastAsia"/>
          <w:kern w:val="0"/>
          <w:szCs w:val="21"/>
        </w:rPr>
        <w:t>イ　　ト－ナメント方式による。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330C69">
      <w:pPr>
        <w:overflowPunct w:val="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９　使</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用</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kern w:val="0"/>
          <w:szCs w:val="21"/>
        </w:rPr>
        <w:t xml:space="preserve"> </w:t>
      </w:r>
      <w:r w:rsidR="00EC4CE0" w:rsidRPr="0041323E">
        <w:rPr>
          <w:rFonts w:ascii="ＭＳ Ｐゴシック" w:eastAsia="ＭＳ Ｐゴシック" w:hAnsi="ＭＳ Ｐゴシック" w:cs="HGP教科書体" w:hint="eastAsia"/>
          <w:kern w:val="0"/>
          <w:szCs w:val="21"/>
        </w:rPr>
        <w:t>現行の（公財）日本バドミントン協会検定・審査用器具及び平成２</w:t>
      </w:r>
      <w:r w:rsidR="001B6797" w:rsidRPr="0041323E">
        <w:rPr>
          <w:rFonts w:ascii="ＭＳ Ｐゴシック" w:eastAsia="ＭＳ Ｐゴシック" w:hAnsi="ＭＳ Ｐゴシック" w:cs="HGP教科書体" w:hint="eastAsia"/>
          <w:kern w:val="0"/>
          <w:szCs w:val="21"/>
        </w:rPr>
        <w:t>９</w:t>
      </w:r>
      <w:r w:rsidRPr="0041323E">
        <w:rPr>
          <w:rFonts w:ascii="ＭＳ Ｐゴシック" w:eastAsia="ＭＳ Ｐゴシック" w:hAnsi="ＭＳ Ｐゴシック" w:cs="HGP教科書体" w:hint="eastAsia"/>
          <w:kern w:val="0"/>
          <w:szCs w:val="21"/>
        </w:rPr>
        <w:t>年度第１種検定合格水鳥球を</w:t>
      </w:r>
    </w:p>
    <w:p w:rsidR="00172016" w:rsidRPr="0041323E" w:rsidRDefault="00172016" w:rsidP="00033EC9">
      <w:pPr>
        <w:overflowPunct w:val="0"/>
        <w:ind w:firstLineChars="150" w:firstLine="31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用</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器</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具　　使用する。使用するシャトルは、次の銘柄とする。</w:t>
      </w:r>
    </w:p>
    <w:p w:rsidR="008801AC" w:rsidRPr="0041323E" w:rsidRDefault="00172016" w:rsidP="008801AC">
      <w:pPr>
        <w:overflowPunct w:val="0"/>
        <w:ind w:left="1579" w:hangingChars="500" w:hanging="1579"/>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ヨネックス（トーナメント）</w:t>
      </w:r>
      <w:r w:rsidR="008734B8" w:rsidRPr="0041323E">
        <w:rPr>
          <w:rFonts w:ascii="ＭＳ Ｐゴシック" w:eastAsia="ＭＳ Ｐゴシック" w:hAnsi="ＭＳ Ｐゴシック" w:cs="HGP教科書体" w:hint="eastAsia"/>
          <w:kern w:val="0"/>
          <w:szCs w:val="21"/>
        </w:rPr>
        <w:t xml:space="preserve">　　</w:t>
      </w:r>
      <w:r w:rsidR="008801AC" w:rsidRPr="0041323E">
        <w:rPr>
          <w:rFonts w:ascii="ＭＳ Ｐゴシック" w:eastAsia="ＭＳ Ｐゴシック" w:hAnsi="ＭＳ Ｐゴシック" w:cs="HGP教科書体" w:hint="eastAsia"/>
          <w:kern w:val="0"/>
          <w:szCs w:val="21"/>
        </w:rPr>
        <w:t>ミズノ（スカイクロスEX</w:t>
      </w:r>
      <w:r w:rsidRPr="0041323E">
        <w:rPr>
          <w:rFonts w:ascii="ＭＳ Ｐゴシック" w:eastAsia="ＭＳ Ｐゴシック" w:hAnsi="ＭＳ Ｐゴシック" w:cs="HGP教科書体" w:hint="eastAsia"/>
          <w:kern w:val="0"/>
          <w:szCs w:val="21"/>
        </w:rPr>
        <w:t>）</w:t>
      </w:r>
      <w:r w:rsidR="008734B8"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ゴーセン（</w:t>
      </w:r>
      <w:r w:rsidR="00950326" w:rsidRPr="0041323E">
        <w:rPr>
          <w:rFonts w:ascii="ＭＳ Ｐゴシック" w:eastAsia="ＭＳ Ｐゴシック" w:hAnsi="ＭＳ Ｐゴシック" w:cs="HGP教科書体" w:hint="eastAsia"/>
          <w:kern w:val="0"/>
          <w:szCs w:val="21"/>
        </w:rPr>
        <w:t>ネオ・フェザー・プラチナ</w:t>
      </w:r>
      <w:r w:rsidR="0069216E" w:rsidRPr="0041323E">
        <w:rPr>
          <w:rFonts w:ascii="ＭＳ Ｐゴシック" w:eastAsia="ＭＳ Ｐゴシック" w:hAnsi="ＭＳ Ｐゴシック" w:cs="HGP教科書体" w:hint="eastAsia"/>
          <w:kern w:val="0"/>
          <w:szCs w:val="21"/>
        </w:rPr>
        <w:t>）</w:t>
      </w:r>
      <w:r w:rsidR="008801AC" w:rsidRPr="0041323E">
        <w:rPr>
          <w:rFonts w:ascii="ＭＳ Ｐゴシック" w:eastAsia="ＭＳ Ｐゴシック" w:hAnsi="ＭＳ Ｐゴシック" w:cs="HGP教科書体"/>
          <w:kern w:val="0"/>
          <w:szCs w:val="21"/>
        </w:rPr>
        <w:t xml:space="preserve">　　</w:t>
      </w:r>
    </w:p>
    <w:p w:rsidR="00172016" w:rsidRPr="0041323E" w:rsidRDefault="0069216E" w:rsidP="008801AC">
      <w:pPr>
        <w:overflowPunct w:val="0"/>
        <w:ind w:leftChars="500" w:left="1050" w:firstLineChars="200" w:firstLine="42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ビクター</w:t>
      </w:r>
      <w:r w:rsidRPr="0041323E">
        <w:rPr>
          <w:rFonts w:ascii="ＭＳ Ｐゴシック" w:eastAsia="ＭＳ Ｐゴシック" w:hAnsi="ＭＳ Ｐゴシック" w:cs="HGP教科書体"/>
          <w:kern w:val="0"/>
          <w:szCs w:val="21"/>
        </w:rPr>
        <w:t>（</w:t>
      </w:r>
      <w:r w:rsidR="008801AC" w:rsidRPr="0041323E">
        <w:rPr>
          <w:rFonts w:ascii="ＭＳ Ｐゴシック" w:eastAsia="ＭＳ Ｐゴシック" w:hAnsi="ＭＳ Ｐゴシック" w:cs="HGP教科書体" w:hint="eastAsia"/>
          <w:kern w:val="0"/>
          <w:szCs w:val="21"/>
        </w:rPr>
        <w:t>マスターエース</w:t>
      </w:r>
      <w:r w:rsidRPr="0041323E">
        <w:rPr>
          <w:rFonts w:ascii="ＭＳ Ｐゴシック" w:eastAsia="ＭＳ Ｐゴシック" w:hAnsi="ＭＳ Ｐゴシック" w:cs="HGP教科書体" w:hint="eastAsia"/>
          <w:kern w:val="0"/>
          <w:szCs w:val="21"/>
        </w:rPr>
        <w:t>）</w:t>
      </w:r>
      <w:r w:rsidRPr="0041323E">
        <w:rPr>
          <w:rFonts w:ascii="ＭＳ Ｐゴシック" w:eastAsia="ＭＳ Ｐゴシック" w:hAnsi="ＭＳ Ｐゴシック" w:cs="HGP教科書体"/>
          <w:kern w:val="0"/>
          <w:szCs w:val="21"/>
        </w:rPr>
        <w:t xml:space="preserve">　　</w:t>
      </w:r>
      <w:r w:rsidR="008801A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メトロ(</w:t>
      </w:r>
      <w:r w:rsidR="008801AC" w:rsidRPr="0041323E">
        <w:rPr>
          <w:rFonts w:ascii="ＭＳ Ｐゴシック" w:eastAsia="ＭＳ Ｐゴシック" w:hAnsi="ＭＳ Ｐゴシック" w:cs="HGP教科書体" w:hint="eastAsia"/>
          <w:kern w:val="0"/>
          <w:szCs w:val="21"/>
        </w:rPr>
        <w:t>プロフェザーEX</w:t>
      </w:r>
      <w:r w:rsidRPr="0041323E">
        <w:rPr>
          <w:rFonts w:ascii="ＭＳ Ｐゴシック" w:eastAsia="ＭＳ Ｐゴシック" w:hAnsi="ＭＳ Ｐゴシック" w:cs="HGP教科書体" w:hint="eastAsia"/>
          <w:kern w:val="0"/>
          <w:szCs w:val="21"/>
        </w:rPr>
        <w:t>)</w:t>
      </w:r>
      <w:r w:rsidRPr="0041323E">
        <w:rPr>
          <w:rFonts w:ascii="ＭＳ Ｐゴシック" w:eastAsia="ＭＳ Ｐゴシック" w:hAnsi="ＭＳ Ｐゴシック" w:cs="HGP教科書体"/>
          <w:kern w:val="0"/>
          <w:szCs w:val="21"/>
        </w:rPr>
        <w:t xml:space="preserve">　</w:t>
      </w:r>
    </w:p>
    <w:p w:rsidR="0069216E" w:rsidRPr="0041323E" w:rsidRDefault="0069216E"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FE07FC">
      <w:pPr>
        <w:overflowPunct w:val="0"/>
        <w:ind w:left="1995" w:hangingChars="950" w:hanging="199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10</w:t>
      </w:r>
      <w:r w:rsidRPr="0041323E">
        <w:rPr>
          <w:rFonts w:ascii="ＭＳ Ｐゴシック" w:eastAsia="ＭＳ Ｐゴシック" w:hAnsi="ＭＳ Ｐゴシック" w:cs="HGP教科書体" w:hint="eastAsia"/>
          <w:kern w:val="0"/>
          <w:szCs w:val="21"/>
        </w:rPr>
        <w:t>参加資格</w:t>
      </w:r>
      <w:r w:rsidRPr="0041323E">
        <w:rPr>
          <w:rFonts w:ascii="ＭＳ Ｐゴシック" w:eastAsia="ＭＳ Ｐゴシック" w:hAnsi="ＭＳ Ｐゴシック" w:cs="ＭＳ 明朝" w:hint="eastAsia"/>
          <w:kern w:val="0"/>
          <w:szCs w:val="21"/>
        </w:rPr>
        <w:t xml:space="preserve">　</w:t>
      </w:r>
      <w:r w:rsidR="00330C69" w:rsidRPr="0041323E">
        <w:rPr>
          <w:rFonts w:ascii="ＭＳ Ｐゴシック" w:eastAsia="ＭＳ Ｐゴシック" w:hAnsi="ＭＳ Ｐゴシック" w:cs="ＭＳ 明朝" w:hint="eastAsia"/>
          <w:kern w:val="0"/>
          <w:szCs w:val="21"/>
        </w:rPr>
        <w:t xml:space="preserve">　</w:t>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選手は、学校教育法第１条に規定する高等学校に在学する生徒で、各都県高等学校体育連盟に加盟し、各都県予選会を経て代表権を得た者。</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E3463A" w:rsidRPr="0041323E">
        <w:rPr>
          <w:rFonts w:ascii="ＭＳ Ｐゴシック" w:eastAsia="ＭＳ Ｐゴシック" w:hAnsi="ＭＳ Ｐゴシック" w:cs="HGP教科書体" w:hint="eastAsia"/>
          <w:kern w:val="0"/>
          <w:szCs w:val="21"/>
        </w:rPr>
        <w:t xml:space="preserve">ア　　</w:t>
      </w:r>
      <w:r w:rsidRPr="0041323E">
        <w:rPr>
          <w:rFonts w:ascii="ＭＳ Ｐゴシック" w:eastAsia="ＭＳ Ｐゴシック" w:hAnsi="ＭＳ Ｐゴシック" w:cs="HGP教科書体" w:hint="eastAsia"/>
          <w:kern w:val="0"/>
          <w:szCs w:val="21"/>
        </w:rPr>
        <w:t>学校対抗は各県</w:t>
      </w:r>
      <w:r w:rsidRPr="0041323E">
        <w:rPr>
          <w:rFonts w:ascii="ＭＳ Ｐゴシック" w:eastAsia="ＭＳ Ｐゴシック" w:hAnsi="ＭＳ Ｐゴシック" w:cs="HGP教科書体"/>
          <w:kern w:val="0"/>
          <w:szCs w:val="21"/>
        </w:rPr>
        <w:t>(</w:t>
      </w:r>
      <w:r w:rsidRPr="0041323E">
        <w:rPr>
          <w:rFonts w:ascii="ＭＳ Ｐゴシック" w:eastAsia="ＭＳ Ｐゴシック" w:hAnsi="ＭＳ Ｐゴシック" w:cs="HGP教科書体" w:hint="eastAsia"/>
          <w:kern w:val="0"/>
          <w:szCs w:val="21"/>
        </w:rPr>
        <w:t>群馬・栃木・千葉・茨城・山梨</w:t>
      </w:r>
      <w:r w:rsidRPr="0041323E">
        <w:rPr>
          <w:rFonts w:ascii="ＭＳ Ｐゴシック" w:eastAsia="ＭＳ Ｐゴシック" w:hAnsi="ＭＳ Ｐゴシック" w:cs="HGP教科書体"/>
          <w:kern w:val="0"/>
          <w:szCs w:val="21"/>
        </w:rPr>
        <w:t>)</w:t>
      </w:r>
      <w:r w:rsidRPr="0041323E">
        <w:rPr>
          <w:rFonts w:ascii="ＭＳ Ｐゴシック" w:eastAsia="ＭＳ Ｐゴシック" w:hAnsi="ＭＳ Ｐゴシック" w:cs="HGP教科書体" w:hint="eastAsia"/>
          <w:kern w:val="0"/>
          <w:szCs w:val="21"/>
        </w:rPr>
        <w:t>男女２校ずつとする。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E3463A" w:rsidRPr="0041323E">
        <w:rPr>
          <w:rFonts w:ascii="ＭＳ Ｐゴシック" w:eastAsia="ＭＳ Ｐゴシック" w:hAnsi="ＭＳ Ｐゴシック" w:cs="HGP教科書体" w:hint="eastAsia"/>
          <w:kern w:val="0"/>
          <w:szCs w:val="21"/>
        </w:rPr>
        <w:t xml:space="preserve">イ　　</w:t>
      </w:r>
      <w:r w:rsidRPr="0041323E">
        <w:rPr>
          <w:rFonts w:ascii="ＭＳ Ｐゴシック" w:eastAsia="ＭＳ Ｐゴシック" w:hAnsi="ＭＳ Ｐゴシック" w:cs="HGP教科書体" w:hint="eastAsia"/>
          <w:kern w:val="0"/>
          <w:szCs w:val="21"/>
        </w:rPr>
        <w:t>個人対抗は各都県、男女シングルス・ダブルスも２名・２組ずつとする。</w:t>
      </w:r>
    </w:p>
    <w:p w:rsidR="00172016" w:rsidRPr="0041323E" w:rsidRDefault="00FE07FC" w:rsidP="00172016">
      <w:pPr>
        <w:overflowPunct w:val="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hint="eastAsia"/>
          <w:kern w:val="0"/>
          <w:szCs w:val="21"/>
        </w:rPr>
        <w:t xml:space="preserve">       </w:t>
      </w:r>
      <w:r w:rsidR="00EC4CE0" w:rsidRPr="0041323E">
        <w:rPr>
          <w:rFonts w:ascii="ＭＳ Ｐゴシック" w:eastAsia="ＭＳ Ｐゴシック" w:hAnsi="ＭＳ Ｐゴシック" w:cs="HGP教科書体" w:hint="eastAsia"/>
          <w:kern w:val="0"/>
          <w:szCs w:val="21"/>
        </w:rPr>
        <w:t>（２）</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 xml:space="preserve"> </w:t>
      </w:r>
      <w:r w:rsidR="00EC4CE0" w:rsidRPr="0041323E">
        <w:rPr>
          <w:rFonts w:ascii="ＭＳ Ｐゴシック" w:eastAsia="ＭＳ Ｐゴシック" w:hAnsi="ＭＳ Ｐゴシック" w:cs="HGP教科書体" w:hint="eastAsia"/>
          <w:kern w:val="0"/>
          <w:szCs w:val="21"/>
        </w:rPr>
        <w:t>（公財）日本バドミントン協会に平成２</w:t>
      </w:r>
      <w:r w:rsidR="00B10F0F" w:rsidRPr="0041323E">
        <w:rPr>
          <w:rFonts w:ascii="ＭＳ Ｐゴシック" w:eastAsia="ＭＳ Ｐゴシック" w:hAnsi="ＭＳ Ｐゴシック" w:cs="HGP教科書体" w:hint="eastAsia"/>
          <w:kern w:val="0"/>
          <w:szCs w:val="21"/>
        </w:rPr>
        <w:t>９</w:t>
      </w:r>
      <w:r w:rsidR="00172016" w:rsidRPr="0041323E">
        <w:rPr>
          <w:rFonts w:ascii="ＭＳ Ｐゴシック" w:eastAsia="ＭＳ Ｐゴシック" w:hAnsi="ＭＳ Ｐゴシック" w:cs="HGP教科書体" w:hint="eastAsia"/>
          <w:kern w:val="0"/>
          <w:szCs w:val="21"/>
        </w:rPr>
        <w:t>年度登録完了済みの者。</w:t>
      </w:r>
    </w:p>
    <w:p w:rsidR="00172016" w:rsidRPr="0041323E" w:rsidRDefault="00FE07FC" w:rsidP="00FE07FC">
      <w:pPr>
        <w:overflowPunct w:val="0"/>
        <w:ind w:leftChars="715" w:left="2026"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w:t>
      </w:r>
      <w:r w:rsidR="00172016" w:rsidRPr="0041323E">
        <w:rPr>
          <w:rFonts w:ascii="ＭＳ Ｐゴシック" w:eastAsia="ＭＳ Ｐゴシック" w:hAnsi="ＭＳ Ｐゴシック" w:cs="HGP教科書体" w:hint="eastAsia"/>
          <w:kern w:val="0"/>
          <w:szCs w:val="21"/>
        </w:rPr>
        <w:t>３）</w:t>
      </w:r>
      <w:r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00172016" w:rsidRPr="0041323E">
        <w:rPr>
          <w:rFonts w:ascii="ＭＳ Ｐゴシック" w:eastAsia="ＭＳ Ｐゴシック" w:hAnsi="ＭＳ Ｐゴシック" w:cs="HGP教科書体" w:hint="eastAsia"/>
          <w:kern w:val="0"/>
          <w:szCs w:val="21"/>
        </w:rPr>
        <w:t>年齢は平成</w:t>
      </w:r>
      <w:r w:rsidR="001B6797" w:rsidRPr="0041323E">
        <w:rPr>
          <w:rFonts w:ascii="ＭＳ Ｐゴシック" w:eastAsia="ＭＳ Ｐゴシック" w:hAnsi="ＭＳ Ｐゴシック" w:cs="HGP教科書体" w:hint="eastAsia"/>
          <w:kern w:val="0"/>
          <w:szCs w:val="21"/>
        </w:rPr>
        <w:t>１１</w:t>
      </w:r>
      <w:r w:rsidR="00172016" w:rsidRPr="0041323E">
        <w:rPr>
          <w:rFonts w:ascii="ＭＳ Ｐゴシック" w:eastAsia="ＭＳ Ｐゴシック" w:hAnsi="ＭＳ Ｐゴシック" w:cs="HGP教科書体" w:hint="eastAsia"/>
          <w:kern w:val="0"/>
          <w:szCs w:val="21"/>
        </w:rPr>
        <w:t>年４月２日以降に生まれ、１・２年生に在学するものとする。</w:t>
      </w:r>
      <w:r w:rsidR="00C5580D" w:rsidRPr="0041323E">
        <w:rPr>
          <w:rFonts w:ascii="ＭＳ Ｐゴシック" w:eastAsia="ＭＳ Ｐゴシック" w:hAnsi="ＭＳ Ｐゴシック" w:cs="HGP教科書体" w:hint="eastAsia"/>
          <w:kern w:val="0"/>
          <w:szCs w:val="21"/>
        </w:rPr>
        <w:t>但し、</w:t>
      </w:r>
      <w:r w:rsidR="00172016" w:rsidRPr="0041323E">
        <w:rPr>
          <w:rFonts w:ascii="ＭＳ Ｐゴシック" w:eastAsia="ＭＳ Ｐゴシック" w:hAnsi="ＭＳ Ｐゴシック" w:cs="HGP教科書体" w:hint="eastAsia"/>
          <w:kern w:val="0"/>
          <w:szCs w:val="21"/>
        </w:rPr>
        <w:t>出場は同一競技２回までとし、同一学年での出場は１回限りとする。</w:t>
      </w:r>
    </w:p>
    <w:p w:rsidR="00172016" w:rsidRPr="0041323E" w:rsidRDefault="00172016" w:rsidP="00154DE1">
      <w:pPr>
        <w:overflowPunct w:val="0"/>
        <w:ind w:left="720" w:firstLine="7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（４）</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全日制課程・定時制課程・通信制課程の生徒による混成は認めない。</w:t>
      </w:r>
    </w:p>
    <w:p w:rsidR="005E10B0" w:rsidRPr="0041323E" w:rsidRDefault="00172016" w:rsidP="00154DE1">
      <w:pPr>
        <w:overflowPunct w:val="0"/>
        <w:ind w:left="720" w:firstLine="7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（５）</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統廃合の対象となる学校については、当該校を含む合同チームによる大会参加を認める。</w:t>
      </w:r>
    </w:p>
    <w:p w:rsidR="00BE2037" w:rsidRDefault="00BE2037" w:rsidP="00FE07FC">
      <w:pPr>
        <w:overflowPunct w:val="0"/>
        <w:ind w:leftChars="679" w:left="1951" w:hangingChars="250" w:hanging="525"/>
        <w:textAlignment w:val="baseline"/>
        <w:rPr>
          <w:rFonts w:ascii="ＭＳ Ｐゴシック" w:eastAsia="ＭＳ Ｐゴシック" w:hAnsi="ＭＳ Ｐゴシック" w:cs="HGP教科書体"/>
          <w:kern w:val="0"/>
          <w:szCs w:val="21"/>
        </w:rPr>
      </w:pPr>
    </w:p>
    <w:p w:rsidR="00172016" w:rsidRPr="0041323E" w:rsidRDefault="00172016" w:rsidP="00FE07FC">
      <w:pPr>
        <w:overflowPunct w:val="0"/>
        <w:ind w:leftChars="679" w:left="1951"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lastRenderedPageBreak/>
        <w:t>（６）</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転校後６ヶ月未満の者は参加を認めない（外国人留学生もこれに準ずる）。</w:t>
      </w:r>
      <w:r w:rsidR="00C5580D" w:rsidRPr="0041323E">
        <w:rPr>
          <w:rFonts w:ascii="ＭＳ Ｐゴシック" w:eastAsia="ＭＳ Ｐゴシック" w:hAnsi="ＭＳ Ｐゴシック" w:cs="HGP教科書体" w:hint="eastAsia"/>
          <w:kern w:val="0"/>
          <w:szCs w:val="21"/>
        </w:rPr>
        <w:t>但し</w:t>
      </w:r>
      <w:r w:rsidRPr="0041323E">
        <w:rPr>
          <w:rFonts w:ascii="ＭＳ Ｐゴシック" w:eastAsia="ＭＳ Ｐゴシック" w:hAnsi="ＭＳ Ｐゴシック" w:cs="HGP教科書体" w:hint="eastAsia"/>
          <w:kern w:val="0"/>
          <w:szCs w:val="21"/>
        </w:rPr>
        <w:t>、一家転住等やむを得ない場合は、当該都県の高等学校体育連盟会長の許可があれば、その限りではない。</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（７）</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参加する選手は、予め健康診断を受け、在学する学校長の承認を必要とする。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（８）</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参加資格の特例</w:t>
      </w:r>
    </w:p>
    <w:p w:rsidR="00172016" w:rsidRPr="0041323E" w:rsidRDefault="00E3463A" w:rsidP="00E3463A">
      <w:pPr>
        <w:overflowPunct w:val="0"/>
        <w:ind w:leftChars="800" w:left="2100"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ア　　</w:t>
      </w:r>
      <w:r w:rsidR="00172016" w:rsidRPr="0041323E">
        <w:rPr>
          <w:rFonts w:ascii="ＭＳ Ｐゴシック" w:eastAsia="ＭＳ Ｐゴシック" w:hAnsi="ＭＳ Ｐゴシック" w:cs="HGP教科書体" w:hint="eastAsia"/>
          <w:kern w:val="0"/>
          <w:szCs w:val="21"/>
        </w:rPr>
        <w:t>上記</w:t>
      </w:r>
      <w:r w:rsidR="00172016" w:rsidRPr="0041323E">
        <w:rPr>
          <w:rFonts w:ascii="ＭＳ Ｐゴシック" w:eastAsia="ＭＳ Ｐゴシック" w:hAnsi="ＭＳ Ｐゴシック" w:cs="HGP教科書体"/>
          <w:kern w:val="0"/>
          <w:szCs w:val="21"/>
        </w:rPr>
        <w:t>10</w:t>
      </w:r>
      <w:r w:rsidR="00172016" w:rsidRPr="0041323E">
        <w:rPr>
          <w:rFonts w:ascii="ＭＳ Ｐゴシック" w:eastAsia="ＭＳ Ｐゴシック" w:hAnsi="ＭＳ Ｐゴシック" w:cs="HGP教科書体" w:hint="eastAsia"/>
          <w:kern w:val="0"/>
          <w:szCs w:val="21"/>
        </w:rPr>
        <w:t>（１）、（２）に定める生徒以外で、当該競技要項により本大会参加資格を満たすと判断され、各都県高等学校体育連盟が推薦した生徒について、別途に定める規定に従い大会参加を認める。</w:t>
      </w:r>
    </w:p>
    <w:p w:rsidR="00E3463A" w:rsidRPr="0041323E" w:rsidRDefault="00E3463A" w:rsidP="00E3463A">
      <w:pPr>
        <w:overflowPunct w:val="0"/>
        <w:ind w:leftChars="800" w:left="2100" w:hangingChars="200" w:hanging="42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 xml:space="preserve">イ　　</w:t>
      </w:r>
      <w:r w:rsidR="00172016" w:rsidRPr="0041323E">
        <w:rPr>
          <w:rFonts w:ascii="ＭＳ Ｐゴシック" w:eastAsia="ＭＳ Ｐゴシック" w:hAnsi="ＭＳ Ｐゴシック" w:cs="HGP教科書体" w:hint="eastAsia"/>
          <w:kern w:val="0"/>
          <w:szCs w:val="21"/>
        </w:rPr>
        <w:t>上記</w:t>
      </w:r>
      <w:r w:rsidR="00172016" w:rsidRPr="0041323E">
        <w:rPr>
          <w:rFonts w:ascii="ＭＳ Ｐゴシック" w:eastAsia="ＭＳ Ｐゴシック" w:hAnsi="ＭＳ Ｐゴシック" w:cs="HGP教科書体"/>
          <w:kern w:val="0"/>
          <w:szCs w:val="21"/>
        </w:rPr>
        <w:t>10</w:t>
      </w:r>
      <w:r w:rsidR="00172016" w:rsidRPr="0041323E">
        <w:rPr>
          <w:rFonts w:ascii="ＭＳ Ｐゴシック" w:eastAsia="ＭＳ Ｐゴシック" w:hAnsi="ＭＳ Ｐゴシック" w:cs="HGP教科書体" w:hint="eastAsia"/>
          <w:kern w:val="0"/>
          <w:szCs w:val="21"/>
        </w:rPr>
        <w:t>（３）</w:t>
      </w:r>
      <w:r w:rsidR="00C5580D" w:rsidRPr="0041323E">
        <w:rPr>
          <w:rFonts w:ascii="ＭＳ Ｐゴシック" w:eastAsia="ＭＳ Ｐゴシック" w:hAnsi="ＭＳ Ｐゴシック" w:cs="HGP教科書体" w:hint="eastAsia"/>
          <w:kern w:val="0"/>
          <w:szCs w:val="21"/>
        </w:rPr>
        <w:t>但し</w:t>
      </w:r>
      <w:r w:rsidR="00172016" w:rsidRPr="0041323E">
        <w:rPr>
          <w:rFonts w:ascii="ＭＳ Ｐゴシック" w:eastAsia="ＭＳ Ｐゴシック" w:hAnsi="ＭＳ Ｐゴシック" w:cs="HGP教科書体" w:hint="eastAsia"/>
          <w:kern w:val="0"/>
          <w:szCs w:val="21"/>
        </w:rPr>
        <w:t>書きについては、学年の区分を設けない課程に在籍する生徒の出場は</w:t>
      </w:r>
    </w:p>
    <w:p w:rsidR="00172016" w:rsidRPr="0041323E" w:rsidRDefault="00172016" w:rsidP="00E3463A">
      <w:pPr>
        <w:overflowPunct w:val="0"/>
        <w:ind w:leftChars="1000" w:left="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２回限りとする。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（９）</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大会参加資格の別途に定める規定</w:t>
      </w:r>
    </w:p>
    <w:p w:rsidR="00172016" w:rsidRPr="0041323E" w:rsidRDefault="00E3463A" w:rsidP="00E3463A">
      <w:pPr>
        <w:overflowPunct w:val="0"/>
        <w:ind w:leftChars="800" w:left="2100"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ア　　</w:t>
      </w:r>
      <w:r w:rsidR="00172016" w:rsidRPr="0041323E">
        <w:rPr>
          <w:rFonts w:ascii="ＭＳ Ｐゴシック" w:eastAsia="ＭＳ Ｐゴシック" w:hAnsi="ＭＳ Ｐゴシック" w:cs="HGP教科書体" w:hint="eastAsia"/>
          <w:kern w:val="0"/>
          <w:szCs w:val="21"/>
        </w:rPr>
        <w:t>学校基本法第７２条、１１５条、１２４条及び１３４条の学校に在籍し、都道府県高等学校体育連盟の大会に参加を認められた生徒であること。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E3463A" w:rsidRPr="0041323E">
        <w:rPr>
          <w:rFonts w:ascii="ＭＳ Ｐゴシック" w:eastAsia="ＭＳ Ｐゴシック" w:hAnsi="ＭＳ Ｐゴシック" w:cs="HGP教科書体" w:hint="eastAsia"/>
          <w:kern w:val="0"/>
          <w:szCs w:val="21"/>
        </w:rPr>
        <w:t xml:space="preserve">イ　　</w:t>
      </w:r>
      <w:r w:rsidRPr="0041323E">
        <w:rPr>
          <w:rFonts w:ascii="ＭＳ Ｐゴシック" w:eastAsia="ＭＳ Ｐゴシック" w:hAnsi="ＭＳ Ｐゴシック" w:cs="HGP教科書体" w:hint="eastAsia"/>
          <w:kern w:val="0"/>
          <w:szCs w:val="21"/>
        </w:rPr>
        <w:t>以下の条件を具備すること。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154DE1"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kern w:val="0"/>
          <w:szCs w:val="21"/>
        </w:rPr>
        <w:t>（ｱ）</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大会参加資格を認める条件</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hint="eastAsia"/>
          <w:kern w:val="0"/>
          <w:szCs w:val="21"/>
        </w:rPr>
        <w:t xml:space="preserve">　　　</w:t>
      </w:r>
      <w:r w:rsidR="00FE07FC" w:rsidRPr="0041323E">
        <w:rPr>
          <w:rFonts w:ascii="ＭＳ Ｐゴシック" w:eastAsia="ＭＳ Ｐゴシック" w:hAnsi="ＭＳ Ｐゴシック" w:cs="ＭＳ 明朝" w:hint="eastAsia"/>
          <w:kern w:val="0"/>
          <w:szCs w:val="21"/>
        </w:rPr>
        <w:t xml:space="preserve"> </w:t>
      </w:r>
      <w:r w:rsidR="00003941" w:rsidRPr="0041323E">
        <w:rPr>
          <w:rFonts w:ascii="ＭＳ Ｐゴシック" w:eastAsia="ＭＳ Ｐゴシック" w:hAnsi="ＭＳ Ｐゴシック" w:cs="ＭＳ 明朝" w:hint="eastAsia"/>
          <w:kern w:val="0"/>
          <w:szCs w:val="21"/>
        </w:rPr>
        <w:t xml:space="preserve"> </w:t>
      </w:r>
      <w:r w:rsidR="00FE07FC" w:rsidRPr="0041323E">
        <w:rPr>
          <w:rFonts w:ascii="ＭＳ Ｐゴシック" w:eastAsia="ＭＳ Ｐゴシック" w:hAnsi="ＭＳ Ｐゴシック" w:cs="ＭＳ 明朝"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①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関東高等学校体育連盟の目的及び永年にわたる活動を理解し、それを尊重する。</w:t>
      </w:r>
    </w:p>
    <w:p w:rsidR="00172016" w:rsidRPr="0041323E" w:rsidRDefault="00003941" w:rsidP="00FE07FC">
      <w:pPr>
        <w:overflowPunct w:val="0"/>
        <w:ind w:leftChars="1050" w:left="2625"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②</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 xml:space="preserve"> </w:t>
      </w:r>
      <w:r w:rsidR="00172016" w:rsidRPr="0041323E">
        <w:rPr>
          <w:rFonts w:ascii="ＭＳ Ｐゴシック" w:eastAsia="ＭＳ Ｐゴシック" w:hAnsi="ＭＳ Ｐゴシック" w:cs="HGP教科書体" w:hint="eastAsia"/>
          <w:kern w:val="0"/>
          <w:szCs w:val="21"/>
        </w:rPr>
        <w:t>参加を希望する専修学校及び各種学校にあっては、学齢、修業年限ともに高等学校と一致していること。また、連携校の生徒による混成は認めない。</w:t>
      </w:r>
    </w:p>
    <w:p w:rsidR="00172016" w:rsidRPr="0041323E" w:rsidRDefault="00003941" w:rsidP="00FE07FC">
      <w:pPr>
        <w:overflowPunct w:val="0"/>
        <w:ind w:leftChars="1050" w:left="2625"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③ </w:t>
      </w:r>
      <w:r w:rsidR="00FE07FC" w:rsidRPr="0041323E">
        <w:rPr>
          <w:rFonts w:ascii="ＭＳ Ｐゴシック" w:eastAsia="ＭＳ Ｐゴシック" w:hAnsi="ＭＳ Ｐゴシック" w:cs="HGP教科書体" w:hint="eastAsia"/>
          <w:kern w:val="0"/>
          <w:szCs w:val="21"/>
        </w:rPr>
        <w:t xml:space="preserve">　</w:t>
      </w:r>
      <w:r w:rsidR="00172016" w:rsidRPr="0041323E">
        <w:rPr>
          <w:rFonts w:ascii="ＭＳ Ｐゴシック" w:eastAsia="ＭＳ Ｐゴシック" w:hAnsi="ＭＳ Ｐゴシック" w:cs="HGP教科書体" w:hint="eastAsia"/>
          <w:kern w:val="0"/>
          <w:szCs w:val="21"/>
        </w:rPr>
        <w:t>各学校にあっては、都県高等学校体育連盟の予選会から出場がみとめられ、関東大会への出場条件が満たされていること。</w:t>
      </w:r>
    </w:p>
    <w:p w:rsidR="00172016" w:rsidRPr="0041323E" w:rsidRDefault="00003941" w:rsidP="00FE07FC">
      <w:pPr>
        <w:overflowPunct w:val="0"/>
        <w:ind w:leftChars="1050" w:left="2520" w:hangingChars="150" w:hanging="31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④ </w:t>
      </w:r>
      <w:r w:rsidR="00FE07FC" w:rsidRPr="0041323E">
        <w:rPr>
          <w:rFonts w:ascii="ＭＳ Ｐゴシック" w:eastAsia="ＭＳ Ｐゴシック" w:hAnsi="ＭＳ Ｐゴシック" w:cs="HGP教科書体" w:hint="eastAsia"/>
          <w:kern w:val="0"/>
          <w:szCs w:val="21"/>
        </w:rPr>
        <w:t xml:space="preserve">　</w:t>
      </w:r>
      <w:r w:rsidR="00172016" w:rsidRPr="0041323E">
        <w:rPr>
          <w:rFonts w:ascii="ＭＳ Ｐゴシック" w:eastAsia="ＭＳ Ｐゴシック" w:hAnsi="ＭＳ Ｐゴシック" w:cs="HGP教科書体" w:hint="eastAsia"/>
          <w:kern w:val="0"/>
          <w:szCs w:val="21"/>
        </w:rPr>
        <w:t>各学校にあっては、部活動が教育活動の一環として、日常継続的に責任ある顧問教員のもとに適切に行われており、活動時間等が高等学校に比べて著しく均衡を失していず、運営が適切であること。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154DE1"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kern w:val="0"/>
          <w:szCs w:val="21"/>
        </w:rPr>
        <w:t>（ｲ）</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大会参加に際し守るべき条件</w:t>
      </w:r>
    </w:p>
    <w:p w:rsidR="00172016" w:rsidRPr="0041323E" w:rsidRDefault="00003941" w:rsidP="00FE07FC">
      <w:pPr>
        <w:overflowPunct w:val="0"/>
        <w:ind w:leftChars="1050" w:left="2625"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①</w:t>
      </w:r>
      <w:r w:rsidR="00FE07FC" w:rsidRPr="0041323E">
        <w:rPr>
          <w:rFonts w:ascii="ＭＳ Ｐゴシック" w:eastAsia="ＭＳ Ｐゴシック" w:hAnsi="ＭＳ Ｐゴシック" w:cs="HGP教科書体" w:hint="eastAsia"/>
          <w:kern w:val="0"/>
          <w:szCs w:val="21"/>
        </w:rPr>
        <w:t xml:space="preserve">　 </w:t>
      </w:r>
      <w:r w:rsidR="00172016" w:rsidRPr="0041323E">
        <w:rPr>
          <w:rFonts w:ascii="ＭＳ Ｐゴシック" w:eastAsia="ＭＳ Ｐゴシック" w:hAnsi="ＭＳ Ｐゴシック" w:cs="HGP教科書体" w:hint="eastAsia"/>
          <w:kern w:val="0"/>
          <w:szCs w:val="21"/>
        </w:rPr>
        <w:t>関東高等学校総合体育大会開催基準要項を遵守し、競技種目大会申し合わせ事項等に従うとともに、大会の円滑な運営に協力すること。</w:t>
      </w:r>
    </w:p>
    <w:p w:rsidR="00172016" w:rsidRPr="0041323E" w:rsidRDefault="00003941" w:rsidP="00FE07FC">
      <w:pPr>
        <w:overflowPunct w:val="0"/>
        <w:ind w:leftChars="1050" w:left="2625"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②</w:t>
      </w:r>
      <w:r w:rsidR="00FE07FC" w:rsidRPr="0041323E">
        <w:rPr>
          <w:rFonts w:ascii="ＭＳ Ｐゴシック" w:eastAsia="ＭＳ Ｐゴシック" w:hAnsi="ＭＳ Ｐゴシック" w:cs="HGP教科書体" w:hint="eastAsia"/>
          <w:kern w:val="0"/>
          <w:szCs w:val="21"/>
        </w:rPr>
        <w:t xml:space="preserve">　 </w:t>
      </w:r>
      <w:r w:rsidR="00172016" w:rsidRPr="0041323E">
        <w:rPr>
          <w:rFonts w:ascii="ＭＳ Ｐゴシック" w:eastAsia="ＭＳ Ｐゴシック" w:hAnsi="ＭＳ Ｐゴシック" w:cs="HGP教科書体" w:hint="eastAsia"/>
          <w:kern w:val="0"/>
          <w:szCs w:val="21"/>
        </w:rPr>
        <w:t>大会参加に際しては、責任ある教員が引率するとともに、万一の事故の発生に備えて傷害</w:t>
      </w:r>
      <w:r w:rsidR="00C5580D" w:rsidRPr="0041323E">
        <w:rPr>
          <w:rFonts w:ascii="ＭＳ Ｐゴシック" w:eastAsia="ＭＳ Ｐゴシック" w:hAnsi="ＭＳ Ｐゴシック" w:cs="HGP教科書体" w:hint="eastAsia"/>
          <w:kern w:val="0"/>
          <w:szCs w:val="21"/>
        </w:rPr>
        <w:t>・賠償</w:t>
      </w:r>
      <w:r w:rsidR="00172016" w:rsidRPr="0041323E">
        <w:rPr>
          <w:rFonts w:ascii="ＭＳ Ｐゴシック" w:eastAsia="ＭＳ Ｐゴシック" w:hAnsi="ＭＳ Ｐゴシック" w:cs="HGP教科書体" w:hint="eastAsia"/>
          <w:kern w:val="0"/>
          <w:szCs w:val="21"/>
        </w:rPr>
        <w:t>保険に加入しておくなど、万全の事故対策を講じておくこと。</w:t>
      </w:r>
    </w:p>
    <w:p w:rsidR="00172016" w:rsidRPr="0041323E" w:rsidRDefault="00172016" w:rsidP="00033EC9">
      <w:pPr>
        <w:overflowPunct w:val="0"/>
        <w:ind w:firstLineChars="400" w:firstLine="84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00003941" w:rsidRPr="0041323E">
        <w:rPr>
          <w:rFonts w:ascii="ＭＳ Ｐゴシック" w:eastAsia="ＭＳ Ｐゴシック" w:hAnsi="ＭＳ Ｐゴシック" w:cs="ＭＳ 明朝" w:hint="eastAsia"/>
          <w:kern w:val="0"/>
          <w:szCs w:val="21"/>
        </w:rPr>
        <w:t xml:space="preserve">　　  </w:t>
      </w:r>
      <w:r w:rsidR="00FE07FC" w:rsidRPr="0041323E">
        <w:rPr>
          <w:rFonts w:ascii="ＭＳ Ｐゴシック" w:eastAsia="ＭＳ Ｐゴシック" w:hAnsi="ＭＳ Ｐゴシック" w:cs="ＭＳ 明朝" w:hint="eastAsia"/>
          <w:kern w:val="0"/>
          <w:szCs w:val="21"/>
        </w:rPr>
        <w:t xml:space="preserve">　</w:t>
      </w:r>
      <w:r w:rsidR="00003941" w:rsidRPr="0041323E">
        <w:rPr>
          <w:rFonts w:ascii="ＭＳ Ｐゴシック" w:eastAsia="ＭＳ Ｐゴシック" w:hAnsi="ＭＳ Ｐゴシック" w:cs="ＭＳ 明朝" w:hint="eastAsia"/>
          <w:kern w:val="0"/>
          <w:szCs w:val="21"/>
        </w:rPr>
        <w:t xml:space="preserve"> </w:t>
      </w:r>
      <w:r w:rsidR="00003941" w:rsidRPr="0041323E">
        <w:rPr>
          <w:rFonts w:ascii="ＭＳ Ｐゴシック" w:eastAsia="ＭＳ Ｐゴシック" w:hAnsi="ＭＳ Ｐゴシック" w:cs="HGP教科書体" w:hint="eastAsia"/>
          <w:kern w:val="0"/>
          <w:szCs w:val="21"/>
        </w:rPr>
        <w:t>③</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大会開催に要する経費については、応分の負担をすること。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11</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参加制限</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学校対抗（団体戦）</w:t>
      </w:r>
    </w:p>
    <w:p w:rsidR="00172016" w:rsidRPr="0041323E" w:rsidRDefault="00172016" w:rsidP="00FE07FC">
      <w:pPr>
        <w:overflowPunct w:val="0"/>
        <w:ind w:leftChars="998" w:left="2096" w:firstLineChars="2" w:firstLine="4"/>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チ－ム編成は、１チ－ム監督１名・コ－チ１名・マネ－ジャ－１名・選手５～７名（同一校選手）とする。又、選手５名を欠いた場合はチ－ムとして認めない。</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（２）</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個人対抗（個人戦）</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シングルス・ダブルスとも監督１名のみとし、ダブルスの選手は同一校選手とする。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（３）</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外国人留学生</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kern w:val="0"/>
          <w:szCs w:val="21"/>
        </w:rPr>
        <w:t xml:space="preserve">ア　　</w:t>
      </w:r>
      <w:r w:rsidRPr="0041323E">
        <w:rPr>
          <w:rFonts w:ascii="ＭＳ Ｐゴシック" w:eastAsia="ＭＳ Ｐゴシック" w:hAnsi="ＭＳ Ｐゴシック" w:cs="HGP教科書体" w:hint="eastAsia"/>
          <w:kern w:val="0"/>
          <w:szCs w:val="21"/>
        </w:rPr>
        <w:t>学校対抗（団体戦）</w:t>
      </w:r>
    </w:p>
    <w:p w:rsidR="00172016" w:rsidRPr="0041323E" w:rsidRDefault="00172016" w:rsidP="00FE07FC">
      <w:pPr>
        <w:overflowPunct w:val="0"/>
        <w:ind w:leftChars="1150" w:left="241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申込みは２名以内とし、１対抗戦の出場は、その出場人数（１名又は２名）に関わらず、１試合とする。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kern w:val="0"/>
          <w:szCs w:val="21"/>
        </w:rPr>
        <w:t xml:space="preserve">イ　　</w:t>
      </w:r>
      <w:r w:rsidRPr="0041323E">
        <w:rPr>
          <w:rFonts w:ascii="ＭＳ Ｐゴシック" w:eastAsia="ＭＳ Ｐゴシック" w:hAnsi="ＭＳ Ｐゴシック" w:cs="HGP教科書体" w:hint="eastAsia"/>
          <w:kern w:val="0"/>
          <w:szCs w:val="21"/>
        </w:rPr>
        <w:t>個人対抗（個人戦）</w:t>
      </w:r>
    </w:p>
    <w:p w:rsidR="00172016" w:rsidRPr="0041323E" w:rsidRDefault="00172016" w:rsidP="00FE07FC">
      <w:pPr>
        <w:overflowPunct w:val="0"/>
        <w:ind w:firstLineChars="1150" w:firstLine="241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各都県、男・女、各々シングルス１名・ダブルス１組までとする。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3A4FAE" w:rsidRPr="0041323E" w:rsidRDefault="00172016" w:rsidP="00033EC9">
      <w:pPr>
        <w:overflowPunct w:val="0"/>
        <w:ind w:left="1470" w:hangingChars="700" w:hanging="147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kern w:val="0"/>
          <w:szCs w:val="21"/>
        </w:rPr>
        <w:t>12</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選出方法</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男女とも、学校対抗上位３チ－ム、個人対抗（シングルス・ダブルス）上位</w:t>
      </w:r>
      <w:r w:rsidR="00180AD1" w:rsidRPr="0041323E">
        <w:rPr>
          <w:rFonts w:ascii="ＭＳ Ｐゴシック" w:eastAsia="ＭＳ Ｐゴシック" w:hAnsi="ＭＳ Ｐゴシック" w:cs="HGP教科書体" w:hint="eastAsia"/>
          <w:kern w:val="0"/>
          <w:szCs w:val="21"/>
        </w:rPr>
        <w:t>４</w:t>
      </w:r>
      <w:r w:rsidRPr="0041323E">
        <w:rPr>
          <w:rFonts w:ascii="ＭＳ Ｐゴシック" w:eastAsia="ＭＳ Ｐゴシック" w:hAnsi="ＭＳ Ｐゴシック" w:cs="HGP教科書体" w:hint="eastAsia"/>
          <w:kern w:val="0"/>
          <w:szCs w:val="21"/>
        </w:rPr>
        <w:t>名・</w:t>
      </w:r>
      <w:r w:rsidR="00180AD1" w:rsidRPr="0041323E">
        <w:rPr>
          <w:rFonts w:ascii="ＭＳ Ｐゴシック" w:eastAsia="ＭＳ Ｐゴシック" w:hAnsi="ＭＳ Ｐゴシック" w:cs="HGP教科書体" w:hint="eastAsia"/>
          <w:kern w:val="0"/>
          <w:szCs w:val="21"/>
        </w:rPr>
        <w:t>４</w:t>
      </w:r>
      <w:r w:rsidRPr="0041323E">
        <w:rPr>
          <w:rFonts w:ascii="ＭＳ Ｐゴシック" w:eastAsia="ＭＳ Ｐゴシック" w:hAnsi="ＭＳ Ｐゴシック" w:cs="HGP教科書体" w:hint="eastAsia"/>
          <w:kern w:val="0"/>
          <w:szCs w:val="21"/>
        </w:rPr>
        <w:t>組は、平成</w:t>
      </w:r>
      <w:r w:rsidR="00AD24C0" w:rsidRPr="0041323E">
        <w:rPr>
          <w:rFonts w:ascii="ＭＳ Ｐゴシック" w:eastAsia="ＭＳ Ｐゴシック" w:hAnsi="ＭＳ Ｐゴシック" w:cs="HGP教科書体" w:hint="eastAsia"/>
          <w:kern w:val="0"/>
          <w:szCs w:val="21"/>
        </w:rPr>
        <w:t>３０</w:t>
      </w:r>
      <w:r w:rsidRPr="0041323E">
        <w:rPr>
          <w:rFonts w:ascii="ＭＳ Ｐゴシック" w:eastAsia="ＭＳ Ｐゴシック" w:hAnsi="ＭＳ Ｐゴシック" w:cs="HGP教科書体" w:hint="eastAsia"/>
          <w:kern w:val="0"/>
          <w:szCs w:val="21"/>
        </w:rPr>
        <w:t>年</w:t>
      </w:r>
      <w:r w:rsidR="00180AD1" w:rsidRPr="0041323E">
        <w:rPr>
          <w:rFonts w:ascii="ＭＳ Ｐゴシック" w:eastAsia="ＭＳ Ｐゴシック" w:hAnsi="ＭＳ Ｐゴシック" w:cs="HGP教科書体" w:hint="eastAsia"/>
          <w:kern w:val="0"/>
          <w:szCs w:val="21"/>
        </w:rPr>
        <w:t>３月</w:t>
      </w:r>
      <w:r w:rsidRPr="0041323E">
        <w:rPr>
          <w:rFonts w:ascii="ＭＳ Ｐゴシック" w:eastAsia="ＭＳ Ｐゴシック" w:hAnsi="ＭＳ Ｐゴシック" w:cs="HGP教科書体" w:hint="eastAsia"/>
          <w:kern w:val="0"/>
          <w:szCs w:val="21"/>
        </w:rPr>
        <w:t>に開催される、第４</w:t>
      </w:r>
      <w:r w:rsidR="001B6797" w:rsidRPr="0041323E">
        <w:rPr>
          <w:rFonts w:ascii="ＭＳ Ｐゴシック" w:eastAsia="ＭＳ Ｐゴシック" w:hAnsi="ＭＳ Ｐゴシック" w:cs="HGP教科書体" w:hint="eastAsia"/>
          <w:kern w:val="0"/>
          <w:szCs w:val="21"/>
        </w:rPr>
        <w:t>６</w:t>
      </w:r>
      <w:r w:rsidRPr="0041323E">
        <w:rPr>
          <w:rFonts w:ascii="ＭＳ Ｐゴシック" w:eastAsia="ＭＳ Ｐゴシック" w:hAnsi="ＭＳ Ｐゴシック" w:cs="HGP教科書体" w:hint="eastAsia"/>
          <w:kern w:val="0"/>
          <w:szCs w:val="21"/>
        </w:rPr>
        <w:t>回全国高等学校選抜バドミントン選手権大会に出場することが出来る。</w:t>
      </w:r>
    </w:p>
    <w:p w:rsidR="00172016" w:rsidRPr="0041323E" w:rsidRDefault="00D62723" w:rsidP="003A4FAE">
      <w:pPr>
        <w:overflowPunct w:val="0"/>
        <w:ind w:leftChars="700" w:left="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但し</w:t>
      </w:r>
      <w:r w:rsidR="00172016" w:rsidRPr="0041323E">
        <w:rPr>
          <w:rFonts w:ascii="ＭＳ Ｐゴシック" w:eastAsia="ＭＳ Ｐゴシック" w:hAnsi="ＭＳ Ｐゴシック" w:cs="HGP教科書体" w:hint="eastAsia"/>
          <w:kern w:val="0"/>
          <w:szCs w:val="21"/>
        </w:rPr>
        <w:t>、下記条件による。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学校対抗（団体戦）</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男女とも同一県からの２チ－ムは選出しない。</w:t>
      </w:r>
    </w:p>
    <w:p w:rsidR="00172016" w:rsidRPr="0041323E" w:rsidRDefault="00172016" w:rsidP="00FE07FC">
      <w:pPr>
        <w:overflowPunct w:val="0"/>
        <w:ind w:left="2100" w:hangingChars="1000" w:hanging="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同一県から出場の２校が共に準決勝に進出し、どちらかが決勝に進出した場合は、代表決定は行わない。なお、準決勝進出校が２県４校の場合は、代表決定を行う。</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（２）</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外国人留学生</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関東ブロックより、男女、各々シングルス１名・ダブルス１組までとする。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lastRenderedPageBreak/>
        <w:t>13</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引率監督</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出場チームの選手は必ず引率責任者によって引率される。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引率責任者は、選手の全ての行動に対し、責任を負うものとする。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（２）</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引率責任者は、学校対抗の場合は校長の認める当該校の職員とする。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w w:val="151"/>
          <w:kern w:val="0"/>
          <w:szCs w:val="21"/>
        </w:rPr>
        <w:t xml:space="preserve">　</w:t>
      </w:r>
      <w:r w:rsidR="00003941" w:rsidRPr="0041323E">
        <w:rPr>
          <w:rFonts w:ascii="ＭＳ Ｐゴシック" w:eastAsia="ＭＳ Ｐゴシック" w:hAnsi="ＭＳ Ｐゴシック" w:cs="HGP教科書体" w:hint="eastAsia"/>
          <w:w w:val="151"/>
          <w:kern w:val="0"/>
          <w:szCs w:val="21"/>
        </w:rPr>
        <w:t xml:space="preserve">　</w:t>
      </w:r>
      <w:r w:rsidR="00FE07FC"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個人対抗の場合は校長の認める学校の職員とする。</w:t>
      </w:r>
    </w:p>
    <w:p w:rsidR="00172016" w:rsidRPr="0041323E" w:rsidRDefault="00172016" w:rsidP="00FE07FC">
      <w:pPr>
        <w:overflowPunct w:val="0"/>
        <w:ind w:leftChars="700" w:left="2100" w:hangingChars="300" w:hanging="63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（３）</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監督・コーチは校長が認める指導者とし、それが外部指導者の場合は傷害・賠償責任保険（スポーツ安全保険等）に必ず加入することを条件とする。ただし、各都県における規定が定められ、引率・監督がこの基準より限定された範囲であれば、その規定に従うことを原則と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14</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表</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彰</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学校対抗・個人対抗ともに１位～３位まで表彰する。</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15</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参</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加</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料</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学校対抗</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１チ－ム</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２０，０００円</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個人対抗</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１人１種目</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２，１００円</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FE07FC">
      <w:pPr>
        <w:overflowPunct w:val="0"/>
        <w:ind w:left="2100" w:hangingChars="1000" w:hanging="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16</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申し込み</w:t>
      </w:r>
      <w:r w:rsidRPr="0041323E">
        <w:rPr>
          <w:rFonts w:ascii="ＭＳ Ｐゴシック" w:eastAsia="ＭＳ Ｐゴシック" w:hAnsi="ＭＳ Ｐゴシック" w:cs="ＭＳ 明朝" w:hint="eastAsia"/>
          <w:kern w:val="0"/>
          <w:szCs w:val="21"/>
        </w:rPr>
        <w:t xml:space="preserve">　　</w:t>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参加校は参加申込書を、「</w:t>
      </w:r>
      <w:r w:rsidR="001B6797" w:rsidRPr="0041323E">
        <w:rPr>
          <w:rFonts w:ascii="ＭＳ Ｐゴシック" w:eastAsia="ＭＳ Ｐゴシック" w:hAnsi="ＭＳ Ｐゴシック" w:cs="HGP教科書体" w:hint="eastAsia"/>
          <w:kern w:val="0"/>
          <w:szCs w:val="21"/>
        </w:rPr>
        <w:t>東京都</w:t>
      </w:r>
      <w:r w:rsidRPr="0041323E">
        <w:rPr>
          <w:rFonts w:ascii="ＭＳ Ｐゴシック" w:eastAsia="ＭＳ Ｐゴシック" w:hAnsi="ＭＳ Ｐゴシック" w:cs="HGP教科書体" w:hint="eastAsia"/>
          <w:kern w:val="0"/>
          <w:szCs w:val="21"/>
        </w:rPr>
        <w:t>高等学校体育連盟バドミントン専門部」のホームページからダウンロードし、必要事項を入力したデータを下記メールアドレスへ</w:t>
      </w:r>
      <w:r w:rsidR="00F3176A" w:rsidRPr="0041323E">
        <w:rPr>
          <w:rFonts w:ascii="ＭＳ Ｐゴシック" w:eastAsia="ＭＳ Ｐゴシック" w:hAnsi="ＭＳ Ｐゴシック" w:cs="HGP教科書体" w:hint="eastAsia"/>
          <w:kern w:val="0"/>
          <w:szCs w:val="21"/>
        </w:rPr>
        <w:t>１</w:t>
      </w:r>
      <w:r w:rsidR="0078460C" w:rsidRPr="0041323E">
        <w:rPr>
          <w:rFonts w:ascii="ＭＳ Ｐゴシック" w:eastAsia="ＭＳ Ｐゴシック" w:hAnsi="ＭＳ Ｐゴシック" w:cs="HGP教科書体" w:hint="eastAsia"/>
          <w:kern w:val="0"/>
          <w:szCs w:val="21"/>
        </w:rPr>
        <w:t>１</w:t>
      </w:r>
      <w:r w:rsidRPr="0041323E">
        <w:rPr>
          <w:rFonts w:ascii="ＭＳ Ｐゴシック" w:eastAsia="ＭＳ Ｐゴシック" w:hAnsi="ＭＳ Ｐゴシック" w:cs="HGP教科書体" w:hint="eastAsia"/>
          <w:kern w:val="0"/>
          <w:szCs w:val="21"/>
        </w:rPr>
        <w:t>月</w:t>
      </w:r>
      <w:r w:rsidR="0078460C" w:rsidRPr="0041323E">
        <w:rPr>
          <w:rFonts w:ascii="ＭＳ Ｐゴシック" w:eastAsia="ＭＳ Ｐゴシック" w:hAnsi="ＭＳ Ｐゴシック" w:cs="HGP教科書体" w:hint="eastAsia"/>
          <w:kern w:val="0"/>
          <w:szCs w:val="21"/>
        </w:rPr>
        <w:t>２７</w:t>
      </w:r>
      <w:r w:rsidRPr="0041323E">
        <w:rPr>
          <w:rFonts w:ascii="ＭＳ Ｐゴシック" w:eastAsia="ＭＳ Ｐゴシック" w:hAnsi="ＭＳ Ｐゴシック" w:cs="HGP教科書体" w:hint="eastAsia"/>
          <w:kern w:val="0"/>
          <w:szCs w:val="21"/>
        </w:rPr>
        <w:t>日（</w:t>
      </w:r>
      <w:r w:rsidR="0078460C" w:rsidRPr="0041323E">
        <w:rPr>
          <w:rFonts w:ascii="ＭＳ Ｐゴシック" w:eastAsia="ＭＳ Ｐゴシック" w:hAnsi="ＭＳ Ｐゴシック" w:cs="HGP教科書体" w:hint="eastAsia"/>
          <w:kern w:val="0"/>
          <w:szCs w:val="21"/>
        </w:rPr>
        <w:t>月</w:t>
      </w:r>
      <w:r w:rsidRPr="0041323E">
        <w:rPr>
          <w:rFonts w:ascii="ＭＳ Ｐゴシック" w:eastAsia="ＭＳ Ｐゴシック" w:hAnsi="ＭＳ Ｐゴシック" w:cs="HGP教科書体" w:hint="eastAsia"/>
          <w:kern w:val="0"/>
          <w:szCs w:val="21"/>
        </w:rPr>
        <w:t>）迄にメール送信すること。また、プリントアウトした大会参加申込書（</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正１通・副１通</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）に押印して各都県委員長に提出すること。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w:t>
      </w:r>
      <w:r w:rsidR="001B6797" w:rsidRPr="0041323E">
        <w:rPr>
          <w:rFonts w:ascii="ＭＳ Ｐゴシック" w:eastAsia="ＭＳ Ｐゴシック" w:hAnsi="ＭＳ Ｐゴシック" w:cs="HGP教科書体" w:hint="eastAsia"/>
          <w:kern w:val="0"/>
          <w:szCs w:val="21"/>
        </w:rPr>
        <w:t>東京都</w:t>
      </w:r>
      <w:r w:rsidRPr="0041323E">
        <w:rPr>
          <w:rFonts w:ascii="ＭＳ Ｐゴシック" w:eastAsia="ＭＳ Ｐゴシック" w:hAnsi="ＭＳ Ｐゴシック" w:cs="HGP教科書体" w:hint="eastAsia"/>
          <w:kern w:val="0"/>
          <w:szCs w:val="21"/>
        </w:rPr>
        <w:t>高等学校体育連盟バドミントン専門部』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u w:val="double"/>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kern w:val="0"/>
          <w:szCs w:val="21"/>
          <w:u w:val="double"/>
        </w:rPr>
        <w:t>http://</w:t>
      </w:r>
      <w:r w:rsidR="00191E41" w:rsidRPr="0041323E">
        <w:rPr>
          <w:rFonts w:ascii="ＭＳ Ｐゴシック" w:eastAsia="ＭＳ Ｐゴシック" w:hAnsi="ＭＳ Ｐゴシック" w:cs="HGP教科書体"/>
          <w:kern w:val="0"/>
          <w:szCs w:val="21"/>
          <w:u w:val="double"/>
        </w:rPr>
        <w:t>www.tokyo-hsbad.co</w:t>
      </w:r>
      <w:r w:rsidR="008C0C2D" w:rsidRPr="0041323E">
        <w:rPr>
          <w:rFonts w:ascii="ＭＳ Ｐゴシック" w:eastAsia="ＭＳ Ｐゴシック" w:hAnsi="ＭＳ Ｐゴシック" w:cs="HGP教科書体" w:hint="eastAsia"/>
          <w:kern w:val="0"/>
          <w:szCs w:val="21"/>
          <w:u w:val="double"/>
        </w:rPr>
        <w:t>m</w:t>
      </w:r>
      <w:r w:rsidR="003A4FAE" w:rsidRPr="0041323E">
        <w:rPr>
          <w:rFonts w:ascii="ＭＳ Ｐゴシック" w:eastAsia="ＭＳ Ｐゴシック" w:hAnsi="ＭＳ Ｐゴシック" w:cs="HGP教科書体" w:hint="eastAsia"/>
          <w:kern w:val="0"/>
          <w:szCs w:val="21"/>
          <w:u w:val="double"/>
        </w:rPr>
        <w:t xml:space="preserve">　</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w:t>
      </w:r>
      <w:r w:rsidR="001B6797" w:rsidRPr="0041323E">
        <w:rPr>
          <w:rFonts w:ascii="ＭＳ Ｐゴシック" w:eastAsia="ＭＳ Ｐゴシック" w:hAnsi="ＭＳ Ｐゴシック" w:cs="HGP教科書体" w:hint="eastAsia"/>
          <w:kern w:val="0"/>
          <w:szCs w:val="21"/>
        </w:rPr>
        <w:t>東京都</w:t>
      </w:r>
      <w:r w:rsidRPr="0041323E">
        <w:rPr>
          <w:rFonts w:ascii="ＭＳ Ｐゴシック" w:eastAsia="ＭＳ Ｐゴシック" w:hAnsi="ＭＳ Ｐゴシック" w:cs="HGP教科書体" w:hint="eastAsia"/>
          <w:kern w:val="0"/>
          <w:szCs w:val="21"/>
        </w:rPr>
        <w:t>高体連バドミントン専門部事務局』</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00C633D4" w:rsidRPr="0041323E">
        <w:rPr>
          <w:rFonts w:ascii="ＭＳ Ｐゴシック" w:eastAsia="ＭＳ Ｐゴシック" w:hAnsi="ＭＳ Ｐゴシック" w:cs="ＭＳ 明朝"/>
          <w:kern w:val="0"/>
          <w:szCs w:val="21"/>
        </w:rPr>
        <w:t>Tomoaki_Takahashi</w:t>
      </w:r>
      <w:r w:rsidRPr="0041323E">
        <w:rPr>
          <w:rFonts w:ascii="ＭＳ Ｐゴシック" w:eastAsia="ＭＳ Ｐゴシック" w:hAnsi="ＭＳ Ｐゴシック" w:cs="HGP教科書体"/>
          <w:kern w:val="0"/>
          <w:szCs w:val="21"/>
        </w:rPr>
        <w:t>@</w:t>
      </w:r>
      <w:r w:rsidR="00164B06" w:rsidRPr="0041323E">
        <w:rPr>
          <w:rFonts w:ascii="ＭＳ Ｐゴシック" w:eastAsia="ＭＳ Ｐゴシック" w:hAnsi="ＭＳ Ｐゴシック" w:cs="HGP教科書体" w:hint="eastAsia"/>
          <w:kern w:val="0"/>
          <w:szCs w:val="21"/>
        </w:rPr>
        <w:t>ed</w:t>
      </w:r>
      <w:r w:rsidR="00164B06" w:rsidRPr="0041323E">
        <w:rPr>
          <w:rFonts w:ascii="ＭＳ Ｐゴシック" w:eastAsia="ＭＳ Ｐゴシック" w:hAnsi="ＭＳ Ｐゴシック" w:cs="HGP教科書体"/>
          <w:kern w:val="0"/>
          <w:szCs w:val="21"/>
        </w:rPr>
        <w:t>ucation.metro.tokyo</w:t>
      </w:r>
      <w:r w:rsidRPr="0041323E">
        <w:rPr>
          <w:rFonts w:ascii="ＭＳ Ｐゴシック" w:eastAsia="ＭＳ Ｐゴシック" w:hAnsi="ＭＳ Ｐゴシック" w:cs="HGP教科書体"/>
          <w:kern w:val="0"/>
          <w:szCs w:val="21"/>
        </w:rPr>
        <w:t>.jp</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64B06" w:rsidRPr="0041323E" w:rsidRDefault="00172016" w:rsidP="00172016">
      <w:pPr>
        <w:overflowPunct w:val="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（２）</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各</w:t>
      </w:r>
      <w:r w:rsidR="00164B06" w:rsidRPr="0041323E">
        <w:rPr>
          <w:rFonts w:ascii="ＭＳ Ｐゴシック" w:eastAsia="ＭＳ Ｐゴシック" w:hAnsi="ＭＳ Ｐゴシック" w:cs="HGP教科書体" w:hint="eastAsia"/>
          <w:kern w:val="0"/>
          <w:szCs w:val="21"/>
        </w:rPr>
        <w:t>都</w:t>
      </w:r>
      <w:r w:rsidRPr="0041323E">
        <w:rPr>
          <w:rFonts w:ascii="ＭＳ Ｐゴシック" w:eastAsia="ＭＳ Ｐゴシック" w:hAnsi="ＭＳ Ｐゴシック" w:cs="HGP教科書体" w:hint="eastAsia"/>
          <w:kern w:val="0"/>
          <w:szCs w:val="21"/>
        </w:rPr>
        <w:t>県委員長は、平成２</w:t>
      </w:r>
      <w:r w:rsidR="001B6797" w:rsidRPr="0041323E">
        <w:rPr>
          <w:rFonts w:ascii="ＭＳ Ｐゴシック" w:eastAsia="ＭＳ Ｐゴシック" w:hAnsi="ＭＳ Ｐゴシック" w:cs="HGP教科書体" w:hint="eastAsia"/>
          <w:kern w:val="0"/>
          <w:szCs w:val="21"/>
        </w:rPr>
        <w:t>９</w:t>
      </w:r>
      <w:r w:rsidRPr="0041323E">
        <w:rPr>
          <w:rFonts w:ascii="ＭＳ Ｐゴシック" w:eastAsia="ＭＳ Ｐゴシック" w:hAnsi="ＭＳ Ｐゴシック" w:cs="HGP教科書体" w:hint="eastAsia"/>
          <w:kern w:val="0"/>
          <w:szCs w:val="21"/>
        </w:rPr>
        <w:t>年１２月</w:t>
      </w:r>
      <w:r w:rsidR="001B6797" w:rsidRPr="0041323E">
        <w:rPr>
          <w:rFonts w:ascii="ＭＳ Ｐゴシック" w:eastAsia="ＭＳ Ｐゴシック" w:hAnsi="ＭＳ Ｐゴシック" w:cs="HGP教科書体" w:hint="eastAsia"/>
          <w:kern w:val="0"/>
          <w:szCs w:val="21"/>
        </w:rPr>
        <w:t>１</w:t>
      </w:r>
      <w:r w:rsidRPr="0041323E">
        <w:rPr>
          <w:rFonts w:ascii="ＭＳ Ｐゴシック" w:eastAsia="ＭＳ Ｐゴシック" w:hAnsi="ＭＳ Ｐゴシック" w:cs="HGP教科書体" w:hint="eastAsia"/>
          <w:kern w:val="0"/>
          <w:szCs w:val="21"/>
        </w:rPr>
        <w:t>日（金）</w:t>
      </w:r>
      <w:r w:rsidR="00164B06" w:rsidRPr="0041323E">
        <w:rPr>
          <w:rFonts w:ascii="ＭＳ Ｐゴシック" w:eastAsia="ＭＳ Ｐゴシック" w:hAnsi="ＭＳ Ｐゴシック" w:cs="HGP教科書体" w:hint="eastAsia"/>
          <w:kern w:val="0"/>
          <w:szCs w:val="21"/>
        </w:rPr>
        <w:t>の専門委員長会議に各都県一括して</w:t>
      </w:r>
    </w:p>
    <w:p w:rsidR="00172016" w:rsidRPr="0041323E" w:rsidRDefault="00164B06" w:rsidP="00164B06">
      <w:pPr>
        <w:overflowPunct w:val="0"/>
        <w:ind w:firstLineChars="1000" w:firstLine="210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大会参加申込書ならびに参加料を</w:t>
      </w:r>
      <w:r w:rsidR="00172016" w:rsidRPr="0041323E">
        <w:rPr>
          <w:rFonts w:ascii="ＭＳ Ｐゴシック" w:eastAsia="ＭＳ Ｐゴシック" w:hAnsi="ＭＳ Ｐゴシック" w:cs="HGP教科書体" w:hint="eastAsia"/>
          <w:kern w:val="0"/>
          <w:szCs w:val="21"/>
        </w:rPr>
        <w:t>申し込むこと。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ＭＳ 明朝"/>
          <w:kern w:val="0"/>
          <w:szCs w:val="21"/>
        </w:rPr>
        <w:tab/>
      </w:r>
      <w:r w:rsidR="00FE07FC" w:rsidRPr="0041323E">
        <w:rPr>
          <w:rFonts w:ascii="ＭＳ Ｐゴシック" w:eastAsia="ＭＳ Ｐゴシック" w:hAnsi="ＭＳ Ｐゴシック" w:cs="ＭＳ 明朝" w:hint="eastAsia"/>
          <w:kern w:val="0"/>
          <w:szCs w:val="21"/>
        </w:rPr>
        <w:t xml:space="preserve">　</w:t>
      </w:r>
    </w:p>
    <w:p w:rsidR="00172016" w:rsidRPr="0041323E" w:rsidRDefault="00003941" w:rsidP="00B706AD">
      <w:pPr>
        <w:overflowPunct w:val="0"/>
        <w:ind w:leftChars="900" w:left="2310" w:hangingChars="200" w:hanging="42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ア　　</w:t>
      </w:r>
      <w:r w:rsidR="00172016" w:rsidRPr="0041323E">
        <w:rPr>
          <w:rFonts w:ascii="ＭＳ Ｐゴシック" w:eastAsia="ＭＳ Ｐゴシック" w:hAnsi="ＭＳ Ｐゴシック" w:cs="HGP教科書体" w:hint="eastAsia"/>
          <w:kern w:val="0"/>
          <w:szCs w:val="21"/>
        </w:rPr>
        <w:t>学校対抗の監督・コ－チ・マネ－ジャ－・選手変更及び、個人対抗の監督変更は、所定の用紙を使用し、平成２</w:t>
      </w:r>
      <w:r w:rsidR="001B6797" w:rsidRPr="0041323E">
        <w:rPr>
          <w:rFonts w:ascii="ＭＳ Ｐゴシック" w:eastAsia="ＭＳ Ｐゴシック" w:hAnsi="ＭＳ Ｐゴシック" w:cs="HGP教科書体" w:hint="eastAsia"/>
          <w:kern w:val="0"/>
          <w:szCs w:val="21"/>
        </w:rPr>
        <w:t>９</w:t>
      </w:r>
      <w:r w:rsidR="00172016" w:rsidRPr="0041323E">
        <w:rPr>
          <w:rFonts w:ascii="ＭＳ Ｐゴシック" w:eastAsia="ＭＳ Ｐゴシック" w:hAnsi="ＭＳ Ｐゴシック" w:cs="HGP教科書体" w:hint="eastAsia"/>
          <w:kern w:val="0"/>
          <w:szCs w:val="21"/>
        </w:rPr>
        <w:t>年１２月２４日（</w:t>
      </w:r>
      <w:r w:rsidR="001B6797" w:rsidRPr="0041323E">
        <w:rPr>
          <w:rFonts w:ascii="ＭＳ Ｐゴシック" w:eastAsia="ＭＳ Ｐゴシック" w:hAnsi="ＭＳ Ｐゴシック" w:cs="HGP教科書体" w:hint="eastAsia"/>
          <w:kern w:val="0"/>
          <w:szCs w:val="21"/>
        </w:rPr>
        <w:t>日</w:t>
      </w:r>
      <w:r w:rsidR="00172016" w:rsidRPr="0041323E">
        <w:rPr>
          <w:rFonts w:ascii="ＭＳ Ｐゴシック" w:eastAsia="ＭＳ Ｐゴシック" w:hAnsi="ＭＳ Ｐゴシック" w:cs="HGP教科書体" w:hint="eastAsia"/>
          <w:kern w:val="0"/>
          <w:szCs w:val="21"/>
        </w:rPr>
        <w:t>）１４時から１４時３０分までに「受付」に提出する。</w:t>
      </w:r>
      <w:r w:rsidR="008D6969" w:rsidRPr="0041323E">
        <w:rPr>
          <w:rFonts w:ascii="ＭＳ Ｐゴシック" w:eastAsia="ＭＳ Ｐゴシック" w:hAnsi="ＭＳ Ｐゴシック" w:cs="HGP教科書体" w:hint="eastAsia"/>
          <w:kern w:val="0"/>
          <w:szCs w:val="21"/>
        </w:rPr>
        <w:t>但し、追加は認めず、選手変更は病気、事故等によるものとする。</w:t>
      </w:r>
    </w:p>
    <w:p w:rsidR="00172016" w:rsidRPr="0041323E" w:rsidRDefault="00003941" w:rsidP="00B706AD">
      <w:pPr>
        <w:overflowPunct w:val="0"/>
        <w:ind w:firstLineChars="900" w:firstLine="189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イ　　</w:t>
      </w:r>
      <w:r w:rsidR="00172016" w:rsidRPr="0041323E">
        <w:rPr>
          <w:rFonts w:ascii="ＭＳ Ｐゴシック" w:eastAsia="ＭＳ Ｐゴシック" w:hAnsi="ＭＳ Ｐゴシック" w:cs="HGP教科書体" w:hint="eastAsia"/>
          <w:kern w:val="0"/>
          <w:szCs w:val="21"/>
        </w:rPr>
        <w:t>個人対抗申し込み後の選手変更は、いかなる場合も認めない。</w:t>
      </w:r>
    </w:p>
    <w:p w:rsidR="00172016" w:rsidRPr="0041323E" w:rsidRDefault="00003941" w:rsidP="00B706AD">
      <w:pPr>
        <w:overflowPunct w:val="0"/>
        <w:ind w:firstLineChars="900" w:firstLine="1890"/>
        <w:jc w:val="left"/>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hint="eastAsia"/>
          <w:kern w:val="0"/>
          <w:szCs w:val="21"/>
        </w:rPr>
        <w:t xml:space="preserve">ウ　　</w:t>
      </w:r>
      <w:r w:rsidR="00172016" w:rsidRPr="0041323E">
        <w:rPr>
          <w:rFonts w:ascii="ＭＳ Ｐゴシック" w:eastAsia="ＭＳ Ｐゴシック" w:hAnsi="ＭＳ Ｐゴシック" w:cs="HGP教科書体"/>
          <w:kern w:val="0"/>
          <w:szCs w:val="21"/>
        </w:rPr>
        <w:t>&lt;</w:t>
      </w:r>
      <w:r w:rsidR="00172016" w:rsidRPr="0041323E">
        <w:rPr>
          <w:rFonts w:ascii="ＭＳ Ｐゴシック" w:eastAsia="ＭＳ Ｐゴシック" w:hAnsi="ＭＳ Ｐゴシック" w:cs="HGP教科書体" w:hint="eastAsia"/>
          <w:kern w:val="0"/>
          <w:szCs w:val="21"/>
        </w:rPr>
        <w:t>個人情報の取り扱いに関して</w:t>
      </w:r>
      <w:r w:rsidR="00172016" w:rsidRPr="0041323E">
        <w:rPr>
          <w:rFonts w:ascii="ＭＳ Ｐゴシック" w:eastAsia="ＭＳ Ｐゴシック" w:hAnsi="ＭＳ Ｐゴシック" w:cs="HGP教科書体"/>
          <w:kern w:val="0"/>
          <w:szCs w:val="21"/>
        </w:rPr>
        <w:t>&gt;</w:t>
      </w:r>
    </w:p>
    <w:p w:rsidR="00172016" w:rsidRPr="0041323E" w:rsidRDefault="00172016" w:rsidP="00B706AD">
      <w:pPr>
        <w:overflowPunct w:val="0"/>
        <w:ind w:left="2310" w:hangingChars="1100" w:hanging="231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大会参加に際して提供される個人情報は本大会活動に利用するものとし、これ以外の目的に利用することはありません。（詳しくは、「関東高等学校体育大会参加における個人情報および肖像権に関わる取り扱いについて」を参照下さい。）</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033EC9">
      <w:pPr>
        <w:overflowPunct w:val="0"/>
        <w:ind w:left="1470" w:hangingChars="700" w:hanging="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17</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組</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合</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せ</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関東高等学校体育連盟バドミントン専門部が指名した競技役員長（レフェリー）の指示の下、本専門部役員との間で厳正に執り行う。</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54DE1" w:rsidRPr="0041323E" w:rsidRDefault="00172016" w:rsidP="00033EC9">
      <w:pPr>
        <w:overflowPunct w:val="0"/>
        <w:ind w:left="315" w:hangingChars="150" w:hanging="315"/>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kern w:val="0"/>
          <w:szCs w:val="21"/>
        </w:rPr>
        <w:t xml:space="preserve">18 </w:t>
      </w:r>
      <w:r w:rsidR="00154DE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競</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技</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上</w:t>
      </w:r>
      <w:r w:rsidR="00D9094F"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試合はタイムテーブ</w:t>
      </w:r>
      <w:r w:rsidR="00FE07FC" w:rsidRPr="0041323E">
        <w:rPr>
          <w:rFonts w:ascii="ＭＳ Ｐゴシック" w:eastAsia="ＭＳ Ｐゴシック" w:hAnsi="ＭＳ Ｐゴシック" w:cs="HGP教科書体" w:hint="eastAsia"/>
          <w:kern w:val="0"/>
          <w:szCs w:val="21"/>
        </w:rPr>
        <w:t>ルに基づき流し込みで行うが、連続する試合は時間を空けるので進行</w:t>
      </w:r>
    </w:p>
    <w:p w:rsidR="00330C69" w:rsidRPr="0041323E" w:rsidRDefault="00172016" w:rsidP="00FE07FC">
      <w:pPr>
        <w:overflowPunct w:val="0"/>
        <w:ind w:leftChars="200" w:left="1995" w:hangingChars="750" w:hanging="1575"/>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の</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注</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意</w:t>
      </w:r>
      <w:r w:rsidR="00330C69" w:rsidRPr="0041323E">
        <w:rPr>
          <w:rFonts w:ascii="ＭＳ Ｐゴシック" w:eastAsia="ＭＳ Ｐゴシック" w:hAnsi="ＭＳ Ｐゴシック" w:cs="HGP教科書体" w:hint="eastAsia"/>
          <w:kern w:val="0"/>
          <w:szCs w:val="21"/>
        </w:rPr>
        <w:t xml:space="preserve"> </w:t>
      </w:r>
      <w:r w:rsidR="00D9094F"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の</w:t>
      </w:r>
      <w:r w:rsidR="00154DE1" w:rsidRPr="0041323E">
        <w:rPr>
          <w:rFonts w:ascii="ＭＳ Ｐゴシック" w:eastAsia="ＭＳ Ｐゴシック" w:hAnsi="ＭＳ Ｐゴシック" w:cs="HGP教科書体" w:hint="eastAsia"/>
          <w:kern w:val="0"/>
          <w:szCs w:val="21"/>
        </w:rPr>
        <w:t>指</w:t>
      </w:r>
      <w:r w:rsidR="00D9094F" w:rsidRPr="0041323E">
        <w:rPr>
          <w:rFonts w:ascii="ＭＳ Ｐゴシック" w:eastAsia="ＭＳ Ｐゴシック" w:hAnsi="ＭＳ Ｐゴシック" w:cs="HGP教科書体" w:hint="eastAsia"/>
          <w:kern w:val="0"/>
          <w:szCs w:val="21"/>
        </w:rPr>
        <w:t>示</w:t>
      </w:r>
      <w:r w:rsidRPr="0041323E">
        <w:rPr>
          <w:rFonts w:ascii="ＭＳ Ｐゴシック" w:eastAsia="ＭＳ Ｐゴシック" w:hAnsi="ＭＳ Ｐゴシック" w:cs="HGP教科書体" w:hint="eastAsia"/>
          <w:kern w:val="0"/>
          <w:szCs w:val="21"/>
        </w:rPr>
        <w:t>に従うこと。試合進行</w:t>
      </w:r>
      <w:r w:rsidR="00154DE1" w:rsidRPr="0041323E">
        <w:rPr>
          <w:rFonts w:ascii="ＭＳ Ｐゴシック" w:eastAsia="ＭＳ Ｐゴシック" w:hAnsi="ＭＳ Ｐゴシック" w:cs="HGP教科書体" w:hint="eastAsia"/>
          <w:kern w:val="0"/>
          <w:szCs w:val="21"/>
        </w:rPr>
        <w:t>状況によっては、試合開始時刻やコートの変更、コートを並行すること</w:t>
      </w:r>
      <w:r w:rsidR="00D9094F" w:rsidRPr="0041323E">
        <w:rPr>
          <w:rFonts w:ascii="ＭＳ Ｐゴシック" w:eastAsia="ＭＳ Ｐゴシック" w:hAnsi="ＭＳ Ｐゴシック" w:cs="HGP教科書体" w:hint="eastAsia"/>
          <w:kern w:val="0"/>
          <w:szCs w:val="21"/>
        </w:rPr>
        <w:t>もあるので、放送に従うこと。</w:t>
      </w:r>
    </w:p>
    <w:p w:rsidR="00330C69" w:rsidRPr="0041323E" w:rsidRDefault="00172016" w:rsidP="00FE07FC">
      <w:pPr>
        <w:overflowPunct w:val="0"/>
        <w:ind w:leftChars="700" w:left="1995" w:hangingChars="250" w:hanging="525"/>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（２）</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オーダーの提出は試合開始前に放送で指示をする。放送後、速やかにオーダー交換所に集</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合すること。１巡目のオーダーの提出は</w:t>
      </w:r>
      <w:r w:rsidR="005525FE" w:rsidRPr="0041323E">
        <w:rPr>
          <w:rFonts w:ascii="ＭＳ Ｐゴシック" w:eastAsia="ＭＳ Ｐゴシック" w:hAnsi="ＭＳ Ｐゴシック" w:cs="HGP教科書体" w:hint="eastAsia"/>
          <w:kern w:val="0"/>
          <w:szCs w:val="21"/>
        </w:rPr>
        <w:t>９</w:t>
      </w:r>
      <w:r w:rsidRPr="0041323E">
        <w:rPr>
          <w:rFonts w:ascii="ＭＳ Ｐゴシック" w:eastAsia="ＭＳ Ｐゴシック" w:hAnsi="ＭＳ Ｐゴシック" w:cs="HGP教科書体" w:hint="eastAsia"/>
          <w:kern w:val="0"/>
          <w:szCs w:val="21"/>
        </w:rPr>
        <w:t>時</w:t>
      </w:r>
      <w:r w:rsidR="005525FE" w:rsidRPr="0041323E">
        <w:rPr>
          <w:rFonts w:ascii="ＭＳ Ｐゴシック" w:eastAsia="ＭＳ Ｐゴシック" w:hAnsi="ＭＳ Ｐゴシック" w:cs="HGP教科書体" w:hint="eastAsia"/>
          <w:kern w:val="0"/>
          <w:szCs w:val="21"/>
        </w:rPr>
        <w:t>１０</w:t>
      </w:r>
      <w:r w:rsidRPr="0041323E">
        <w:rPr>
          <w:rFonts w:ascii="ＭＳ Ｐゴシック" w:eastAsia="ＭＳ Ｐゴシック" w:hAnsi="ＭＳ Ｐゴシック" w:cs="HGP教科書体" w:hint="eastAsia"/>
          <w:kern w:val="0"/>
          <w:szCs w:val="21"/>
        </w:rPr>
        <w:t>分とする。</w:t>
      </w:r>
    </w:p>
    <w:p w:rsidR="00330C69" w:rsidRPr="0041323E" w:rsidRDefault="00172016" w:rsidP="00FE07FC">
      <w:pPr>
        <w:overflowPunct w:val="0"/>
        <w:ind w:leftChars="700" w:left="1995" w:hangingChars="250" w:hanging="525"/>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（３）</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集合は放送にて指示をする。放送後、速やかに直接コートに集合すること。ベンチサイドは主審に向かって左側を先番チームとする。</w:t>
      </w:r>
    </w:p>
    <w:p w:rsidR="00B706AD" w:rsidRPr="0041323E" w:rsidRDefault="00172016" w:rsidP="00FE07FC">
      <w:pPr>
        <w:overflowPunct w:val="0"/>
        <w:ind w:leftChars="700" w:left="1995" w:hangingChars="250" w:hanging="525"/>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（４）</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試合前の練習は、学校対抗・個人対抗とも試合ごとに両校同時に２分間とする。</w:t>
      </w:r>
    </w:p>
    <w:p w:rsidR="00172016" w:rsidRPr="0041323E" w:rsidRDefault="00172016" w:rsidP="00B706AD">
      <w:pPr>
        <w:overflowPunct w:val="0"/>
        <w:ind w:leftChars="950" w:left="1995" w:firstLineChars="50" w:firstLine="105"/>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ただし、個人対抗シングルスについては、対戦相手と練習すること。</w:t>
      </w:r>
    </w:p>
    <w:p w:rsidR="00172016" w:rsidRPr="0041323E" w:rsidRDefault="00172016" w:rsidP="00FE07FC">
      <w:pPr>
        <w:overflowPunct w:val="0"/>
        <w:ind w:leftChars="700" w:left="1995"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（５）</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試合が連続する場合、学校対抗については２０分以上、個人対抗については</w:t>
      </w:r>
      <w:r w:rsidRPr="0041323E">
        <w:rPr>
          <w:rFonts w:ascii="ＭＳ Ｐゴシック" w:eastAsia="ＭＳ Ｐゴシック" w:hAnsi="ＭＳ Ｐゴシック" w:cs="HGP教科書体" w:hint="eastAsia"/>
          <w:kern w:val="0"/>
          <w:szCs w:val="21"/>
          <w:u w:val="double"/>
        </w:rPr>
        <w:t>１</w:t>
      </w:r>
      <w:r w:rsidR="00E9729A" w:rsidRPr="0041323E">
        <w:rPr>
          <w:rFonts w:ascii="ＭＳ Ｐゴシック" w:eastAsia="ＭＳ Ｐゴシック" w:hAnsi="ＭＳ Ｐゴシック" w:cs="HGP教科書体" w:hint="eastAsia"/>
          <w:kern w:val="0"/>
          <w:szCs w:val="21"/>
          <w:u w:val="double"/>
        </w:rPr>
        <w:t>５</w:t>
      </w:r>
      <w:r w:rsidRPr="0041323E">
        <w:rPr>
          <w:rFonts w:ascii="ＭＳ Ｐゴシック" w:eastAsia="ＭＳ Ｐゴシック" w:hAnsi="ＭＳ Ｐゴシック" w:cs="HGP教科書体" w:hint="eastAsia"/>
          <w:kern w:val="0"/>
          <w:szCs w:val="21"/>
          <w:u w:val="double"/>
        </w:rPr>
        <w:t>分以上</w:t>
      </w:r>
      <w:r w:rsidRPr="0041323E">
        <w:rPr>
          <w:rFonts w:ascii="ＭＳ Ｐゴシック" w:eastAsia="ＭＳ Ｐゴシック" w:hAnsi="ＭＳ Ｐゴシック" w:cs="HGP教科書体" w:hint="eastAsia"/>
          <w:kern w:val="0"/>
          <w:szCs w:val="21"/>
        </w:rPr>
        <w:t>のインタ－バルを与える。</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（６）</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写真の『フラッシュ撮影』は禁止する。</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（７）</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今大会はマッチ中の給水を条件付きで認める。</w:t>
      </w:r>
    </w:p>
    <w:p w:rsidR="00172016" w:rsidRPr="0041323E" w:rsidRDefault="00003941" w:rsidP="00B706AD">
      <w:pPr>
        <w:overflowPunct w:val="0"/>
        <w:ind w:firstLineChars="900" w:firstLine="189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lastRenderedPageBreak/>
        <w:t xml:space="preserve">ア　　</w:t>
      </w:r>
      <w:r w:rsidR="00172016" w:rsidRPr="0041323E">
        <w:rPr>
          <w:rFonts w:ascii="ＭＳ Ｐゴシック" w:eastAsia="ＭＳ Ｐゴシック" w:hAnsi="ＭＳ Ｐゴシック" w:cs="HGP教科書体" w:hint="eastAsia"/>
          <w:kern w:val="0"/>
          <w:szCs w:val="21"/>
        </w:rPr>
        <w:t>容器は倒れてもこぼれない蓋付の容器を使用すること。</w:t>
      </w:r>
    </w:p>
    <w:p w:rsidR="00172016" w:rsidRPr="0041323E" w:rsidRDefault="00003941" w:rsidP="00B706AD">
      <w:pPr>
        <w:overflowPunct w:val="0"/>
        <w:ind w:firstLineChars="900" w:firstLine="189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 xml:space="preserve">イ　　</w:t>
      </w:r>
      <w:r w:rsidR="00172016" w:rsidRPr="0041323E">
        <w:rPr>
          <w:rFonts w:ascii="ＭＳ Ｐゴシック" w:eastAsia="ＭＳ Ｐゴシック" w:hAnsi="ＭＳ Ｐゴシック" w:cs="HGP教科書体" w:hint="eastAsia"/>
          <w:kern w:val="0"/>
          <w:szCs w:val="21"/>
        </w:rPr>
        <w:t>容器入れを設置（主審の横）してあるので、その中に入れること。</w:t>
      </w:r>
    </w:p>
    <w:p w:rsidR="00154DE1"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（８）</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クーラーボックスのフロアー内持ち込みは禁止する。</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（９）</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氷嚢の使用はインターバル中のみとし、使用後は保冷バッグに入れること。</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D9094F" w:rsidRPr="0041323E" w:rsidRDefault="00172016" w:rsidP="00033EC9">
      <w:pPr>
        <w:overflowPunct w:val="0"/>
        <w:ind w:left="420" w:hangingChars="200" w:hanging="42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kern w:val="0"/>
          <w:szCs w:val="21"/>
        </w:rPr>
        <w:t xml:space="preserve">19 </w:t>
      </w:r>
      <w:r w:rsidR="00154DE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審</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判</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上</w:t>
      </w:r>
      <w:r w:rsidR="00154DE1"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各試合とも、準決勝以降はサ－ビスジャッジをつける。その他の試合は原則としてサービスの</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注</w:t>
      </w:r>
      <w:r w:rsidRPr="0041323E">
        <w:rPr>
          <w:rFonts w:ascii="ＭＳ Ｐゴシック" w:eastAsia="ＭＳ Ｐゴシック" w:hAnsi="ＭＳ Ｐゴシック" w:cs="HGP教科書体"/>
          <w:kern w:val="0"/>
          <w:szCs w:val="21"/>
        </w:rPr>
        <w:t xml:space="preserve"> </w:t>
      </w:r>
      <w:r w:rsidRPr="0041323E">
        <w:rPr>
          <w:rFonts w:ascii="ＭＳ Ｐゴシック" w:eastAsia="ＭＳ Ｐゴシック" w:hAnsi="ＭＳ Ｐゴシック" w:cs="HGP教科書体" w:hint="eastAsia"/>
          <w:kern w:val="0"/>
          <w:szCs w:val="21"/>
        </w:rPr>
        <w:t>意</w:t>
      </w:r>
      <w:r w:rsidR="00D9094F"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ジ</w:t>
      </w:r>
      <w:r w:rsidR="00D9094F" w:rsidRPr="0041323E">
        <w:rPr>
          <w:rFonts w:ascii="ＭＳ Ｐゴシック" w:eastAsia="ＭＳ Ｐゴシック" w:hAnsi="ＭＳ Ｐゴシック" w:cs="HGP教科書体" w:hint="eastAsia"/>
          <w:kern w:val="0"/>
          <w:szCs w:val="21"/>
        </w:rPr>
        <w:t>ャッジ</w:t>
      </w:r>
      <w:r w:rsidRPr="0041323E">
        <w:rPr>
          <w:rFonts w:ascii="ＭＳ Ｐゴシック" w:eastAsia="ＭＳ Ｐゴシック" w:hAnsi="ＭＳ Ｐゴシック" w:cs="HGP教科書体" w:hint="eastAsia"/>
          <w:kern w:val="0"/>
          <w:szCs w:val="21"/>
        </w:rPr>
        <w:t>はつけない。</w:t>
      </w:r>
    </w:p>
    <w:p w:rsidR="00172016" w:rsidRPr="0041323E" w:rsidRDefault="00172016" w:rsidP="00FE07FC">
      <w:pPr>
        <w:overflowPunct w:val="0"/>
        <w:ind w:leftChars="700" w:left="1995"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（２）</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マッチ中、シャトルがインプレーでない時のみ、プレーヤーはコーチからアドバイスを受けることができる。</w:t>
      </w:r>
    </w:p>
    <w:p w:rsidR="00172016" w:rsidRPr="0041323E" w:rsidRDefault="00172016" w:rsidP="00FE07FC">
      <w:pPr>
        <w:overflowPunct w:val="0"/>
        <w:ind w:leftChars="700" w:left="1995"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（３）</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それぞれのゲーム間に１２０秒を超えないインターバルを、又、ゲーム中どちらかのスコアが最初に１１点になったとき６０秒を超えないインターバルを認める。競技区域に入れる監督・コーチ等は同時に２名までとするが、主審の「２０秒」のコールで競技区域内から離れること。</w:t>
      </w:r>
    </w:p>
    <w:p w:rsidR="00172016" w:rsidRPr="0041323E" w:rsidRDefault="00172016" w:rsidP="00FE07FC">
      <w:pPr>
        <w:overflowPunct w:val="0"/>
        <w:ind w:leftChars="700" w:left="1995"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（４）</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審判の判定に『抗議』や『異議』は一切認め</w:t>
      </w:r>
      <w:r w:rsidR="00831C4A" w:rsidRPr="0041323E">
        <w:rPr>
          <w:rFonts w:ascii="ＭＳ Ｐゴシック" w:eastAsia="ＭＳ Ｐゴシック" w:hAnsi="ＭＳ Ｐゴシック" w:cs="HGP教科書体" w:hint="eastAsia"/>
          <w:kern w:val="0"/>
          <w:szCs w:val="21"/>
        </w:rPr>
        <w:t>ない。</w:t>
      </w:r>
      <w:r w:rsidRPr="0041323E">
        <w:rPr>
          <w:rFonts w:ascii="ＭＳ Ｐゴシック" w:eastAsia="ＭＳ Ｐゴシック" w:hAnsi="ＭＳ Ｐゴシック" w:cs="HGP教科書体" w:hint="eastAsia"/>
          <w:kern w:val="0"/>
          <w:szCs w:val="21"/>
        </w:rPr>
        <w:t>その判定に従わない時はその試合を放棄したものとみなす。</w:t>
      </w:r>
    </w:p>
    <w:p w:rsidR="00172016" w:rsidRPr="0041323E" w:rsidRDefault="00172016" w:rsidP="00172016">
      <w:pPr>
        <w:overflowPunct w:val="0"/>
        <w:textAlignment w:val="baseline"/>
        <w:rPr>
          <w:rFonts w:ascii="ＭＳ Ｐゴシック" w:eastAsia="ＭＳ Ｐゴシック" w:hAnsi="ＭＳ Ｐゴシック" w:cs="Times New Roman"/>
          <w:spacing w:val="8"/>
          <w:kern w:val="0"/>
          <w:szCs w:val="21"/>
        </w:rPr>
      </w:pPr>
    </w:p>
    <w:p w:rsidR="00172016" w:rsidRPr="0041323E" w:rsidRDefault="00172016" w:rsidP="00172016">
      <w:pPr>
        <w:overflowPunct w:val="0"/>
        <w:jc w:val="left"/>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kern w:val="0"/>
          <w:szCs w:val="21"/>
        </w:rPr>
        <w:t>20</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備</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考</w:t>
      </w:r>
      <w:r w:rsidRPr="0041323E">
        <w:rPr>
          <w:rFonts w:ascii="ＭＳ Ｐゴシック" w:eastAsia="ＭＳ Ｐゴシック" w:hAnsi="ＭＳ Ｐゴシック" w:cs="ＭＳ 明朝"/>
          <w:kern w:val="0"/>
          <w:szCs w:val="21"/>
        </w:rPr>
        <w:tab/>
      </w:r>
      <w:r w:rsidRPr="0041323E">
        <w:rPr>
          <w:rFonts w:ascii="ＭＳ Ｐゴシック" w:eastAsia="ＭＳ Ｐゴシック" w:hAnsi="ＭＳ Ｐゴシック" w:cs="HGP教科書体" w:hint="eastAsia"/>
          <w:kern w:val="0"/>
          <w:szCs w:val="21"/>
        </w:rPr>
        <w:t>（１）</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宿泊については『宿泊要項』を参照のこと。宿泊場所が決定次第各校に連絡する。</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（２）</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開閉会式は行わない。</w:t>
      </w:r>
    </w:p>
    <w:p w:rsidR="00172016" w:rsidRPr="0041323E" w:rsidRDefault="00172016" w:rsidP="00FE07FC">
      <w:pPr>
        <w:overflowPunct w:val="0"/>
        <w:ind w:leftChars="700" w:left="2100" w:hangingChars="300" w:hanging="63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（３）</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学校対抗の表彰は試合直後そのコートで行</w:t>
      </w:r>
      <w:r w:rsidR="00831C4A" w:rsidRPr="0041323E">
        <w:rPr>
          <w:rFonts w:ascii="ＭＳ Ｐゴシック" w:eastAsia="ＭＳ Ｐゴシック" w:hAnsi="ＭＳ Ｐゴシック" w:cs="HGP教科書体" w:hint="eastAsia"/>
          <w:kern w:val="0"/>
          <w:szCs w:val="21"/>
        </w:rPr>
        <w:t>い、個人対抗については１２月２６日（</w:t>
      </w:r>
      <w:r w:rsidR="001B6797" w:rsidRPr="0041323E">
        <w:rPr>
          <w:rFonts w:ascii="ＭＳ Ｐゴシック" w:eastAsia="ＭＳ Ｐゴシック" w:hAnsi="ＭＳ Ｐゴシック" w:cs="HGP教科書体" w:hint="eastAsia"/>
          <w:kern w:val="0"/>
          <w:szCs w:val="21"/>
        </w:rPr>
        <w:t>火</w:t>
      </w:r>
      <w:r w:rsidR="00831C4A" w:rsidRPr="0041323E">
        <w:rPr>
          <w:rFonts w:ascii="ＭＳ Ｐゴシック" w:eastAsia="ＭＳ Ｐゴシック" w:hAnsi="ＭＳ Ｐゴシック" w:cs="HGP教科書体" w:hint="eastAsia"/>
          <w:kern w:val="0"/>
          <w:szCs w:val="21"/>
        </w:rPr>
        <w:t>）の競技終了直後に行う。</w:t>
      </w:r>
    </w:p>
    <w:p w:rsidR="00172016" w:rsidRPr="0041323E" w:rsidRDefault="00172016" w:rsidP="00FE07FC">
      <w:pPr>
        <w:overflowPunct w:val="0"/>
        <w:ind w:leftChars="700" w:left="2100" w:hangingChars="300" w:hanging="63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（４）</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競技時の服装は、色付きの着衣を使用する場合及びシューズは、（公財）日本バドミントン協会の審査合格品とする。</w:t>
      </w:r>
    </w:p>
    <w:p w:rsidR="00172016" w:rsidRPr="0041323E" w:rsidRDefault="00172016" w:rsidP="00FE07FC">
      <w:pPr>
        <w:overflowPunct w:val="0"/>
        <w:ind w:leftChars="700" w:left="2100" w:hangingChars="300" w:hanging="63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（５）</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上衣の背面中央に必ず、高等学校名及び都県名を日本文字で明記し、文字の色は上衣に鮮明に映えるものとする。</w:t>
      </w:r>
      <w:r w:rsidRPr="0041323E">
        <w:rPr>
          <w:rFonts w:ascii="ＭＳ Ｐゴシック" w:eastAsia="ＭＳ Ｐゴシック" w:hAnsi="ＭＳ Ｐゴシック" w:cs="HGP教科書体" w:hint="eastAsia"/>
          <w:w w:val="151"/>
          <w:kern w:val="0"/>
          <w:szCs w:val="21"/>
        </w:rPr>
        <w:t xml:space="preserve">　</w:t>
      </w:r>
      <w:r w:rsidRPr="0041323E">
        <w:rPr>
          <w:rFonts w:ascii="ＭＳ Ｐゴシック" w:eastAsia="ＭＳ Ｐゴシック" w:hAnsi="ＭＳ Ｐゴシック" w:cs="HGP教科書体" w:hint="eastAsia"/>
          <w:kern w:val="0"/>
          <w:szCs w:val="21"/>
        </w:rPr>
        <w:t>【上段－学校名（やや大きく）、下段－都県名】</w:t>
      </w:r>
    </w:p>
    <w:p w:rsidR="00172016" w:rsidRPr="0041323E" w:rsidRDefault="00172016" w:rsidP="00033EC9">
      <w:pPr>
        <w:overflowPunct w:val="0"/>
        <w:ind w:left="1680" w:hangingChars="800" w:hanging="168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ＭＳ 明朝"/>
          <w:kern w:val="0"/>
          <w:szCs w:val="21"/>
        </w:rPr>
        <w:tab/>
      </w:r>
      <w:r w:rsidR="00003941" w:rsidRPr="0041323E">
        <w:rPr>
          <w:rFonts w:ascii="ＭＳ Ｐゴシック" w:eastAsia="ＭＳ Ｐゴシック" w:hAnsi="ＭＳ Ｐゴシック" w:cs="ＭＳ 明朝" w:hint="eastAsia"/>
          <w:kern w:val="0"/>
          <w:szCs w:val="21"/>
        </w:rPr>
        <w:t xml:space="preserve">　</w:t>
      </w:r>
      <w:r w:rsidR="00FE07FC" w:rsidRPr="0041323E">
        <w:rPr>
          <w:rFonts w:ascii="ＭＳ Ｐゴシック" w:eastAsia="ＭＳ Ｐゴシック" w:hAnsi="ＭＳ Ｐゴシック" w:cs="ＭＳ 明朝" w:hint="eastAsia"/>
          <w:kern w:val="0"/>
          <w:szCs w:val="21"/>
        </w:rPr>
        <w:t xml:space="preserve">  </w:t>
      </w:r>
      <w:r w:rsidRPr="0041323E">
        <w:rPr>
          <w:rFonts w:ascii="ＭＳ Ｐゴシック" w:eastAsia="ＭＳ Ｐゴシック" w:hAnsi="ＭＳ Ｐゴシック" w:cs="HGP教科書体" w:hint="eastAsia"/>
          <w:kern w:val="0"/>
          <w:szCs w:val="21"/>
        </w:rPr>
        <w:t>ゼッケンを使用する場合は、白の布地で縦１５㎝、横３０㎝の大きさを基準とする。</w:t>
      </w:r>
    </w:p>
    <w:p w:rsidR="00172016" w:rsidRPr="0041323E" w:rsidRDefault="00172016" w:rsidP="00AD24C0">
      <w:pPr>
        <w:overflowPunct w:val="0"/>
        <w:ind w:leftChars="700" w:left="1995" w:hangingChars="250" w:hanging="525"/>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（６）</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練習は、１２月２４日（</w:t>
      </w:r>
      <w:r w:rsidR="001B6797" w:rsidRPr="0041323E">
        <w:rPr>
          <w:rFonts w:ascii="ＭＳ Ｐゴシック" w:eastAsia="ＭＳ Ｐゴシック" w:hAnsi="ＭＳ Ｐゴシック" w:cs="HGP教科書体" w:hint="eastAsia"/>
          <w:kern w:val="0"/>
          <w:szCs w:val="21"/>
        </w:rPr>
        <w:t>日</w:t>
      </w:r>
      <w:r w:rsidRPr="0041323E">
        <w:rPr>
          <w:rFonts w:ascii="ＭＳ Ｐゴシック" w:eastAsia="ＭＳ Ｐゴシック" w:hAnsi="ＭＳ Ｐゴシック" w:cs="HGP教科書体" w:hint="eastAsia"/>
          <w:kern w:val="0"/>
          <w:szCs w:val="21"/>
        </w:rPr>
        <w:t>）</w:t>
      </w:r>
      <w:r w:rsidR="00ED3BF0" w:rsidRPr="0041323E">
        <w:rPr>
          <w:rFonts w:ascii="ＭＳ Ｐゴシック" w:eastAsia="ＭＳ Ｐゴシック" w:hAnsi="ＭＳ Ｐゴシック" w:cs="HGP教科書体" w:hint="eastAsia"/>
          <w:kern w:val="0"/>
          <w:szCs w:val="21"/>
        </w:rPr>
        <w:t>１２</w:t>
      </w:r>
      <w:r w:rsidRPr="0041323E">
        <w:rPr>
          <w:rFonts w:ascii="ＭＳ Ｐゴシック" w:eastAsia="ＭＳ Ｐゴシック" w:hAnsi="ＭＳ Ｐゴシック" w:cs="HGP教科書体" w:hint="eastAsia"/>
          <w:kern w:val="0"/>
          <w:szCs w:val="21"/>
        </w:rPr>
        <w:t>時から</w:t>
      </w:r>
      <w:r w:rsidR="00ED3BF0" w:rsidRPr="0041323E">
        <w:rPr>
          <w:rFonts w:ascii="ＭＳ Ｐゴシック" w:eastAsia="ＭＳ Ｐゴシック" w:hAnsi="ＭＳ Ｐゴシック" w:cs="HGP教科書体" w:hint="eastAsia"/>
          <w:kern w:val="0"/>
          <w:szCs w:val="21"/>
        </w:rPr>
        <w:t>１５</w:t>
      </w:r>
      <w:r w:rsidRPr="0041323E">
        <w:rPr>
          <w:rFonts w:ascii="ＭＳ Ｐゴシック" w:eastAsia="ＭＳ Ｐゴシック" w:hAnsi="ＭＳ Ｐゴシック" w:cs="HGP教科書体" w:hint="eastAsia"/>
          <w:kern w:val="0"/>
          <w:szCs w:val="21"/>
        </w:rPr>
        <w:t>時まで、『</w:t>
      </w:r>
      <w:r w:rsidR="00AD24C0" w:rsidRPr="0041323E">
        <w:rPr>
          <w:rFonts w:ascii="ＭＳ Ｐゴシック" w:eastAsia="ＭＳ Ｐゴシック" w:hAnsi="ＭＳ Ｐゴシック" w:cs="HGP教科書体" w:hint="eastAsia"/>
          <w:kern w:val="0"/>
          <w:szCs w:val="21"/>
        </w:rPr>
        <w:t>葛飾区水元総合スポーツセンター体育館</w:t>
      </w:r>
      <w:r w:rsidRPr="0041323E">
        <w:rPr>
          <w:rFonts w:ascii="ＭＳ Ｐゴシック" w:eastAsia="ＭＳ Ｐゴシック" w:hAnsi="ＭＳ Ｐゴシック" w:cs="HGP教科書体" w:hint="eastAsia"/>
          <w:kern w:val="0"/>
          <w:szCs w:val="21"/>
        </w:rPr>
        <w:t>』で行うことができる。練習</w:t>
      </w:r>
      <w:r w:rsidR="00FE07FC" w:rsidRPr="0041323E">
        <w:rPr>
          <w:rFonts w:ascii="ＭＳ Ｐゴシック" w:eastAsia="ＭＳ Ｐゴシック" w:hAnsi="ＭＳ Ｐゴシック" w:cs="HGP教科書体" w:hint="eastAsia"/>
          <w:kern w:val="0"/>
          <w:szCs w:val="21"/>
        </w:rPr>
        <w:t>コ</w:t>
      </w:r>
      <w:r w:rsidRPr="0041323E">
        <w:rPr>
          <w:rFonts w:ascii="ＭＳ Ｐゴシック" w:eastAsia="ＭＳ Ｐゴシック" w:hAnsi="ＭＳ Ｐゴシック" w:cs="HGP教科書体" w:hint="eastAsia"/>
          <w:kern w:val="0"/>
          <w:szCs w:val="21"/>
        </w:rPr>
        <w:t>－トは都県別に割り振るので、各校で譲り合って練習すること。</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（７）</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受付は全て会場内の『受付』で行うこと。</w:t>
      </w:r>
    </w:p>
    <w:p w:rsidR="00172016" w:rsidRPr="0041323E" w:rsidRDefault="00172016" w:rsidP="00003941">
      <w:pPr>
        <w:overflowPunct w:val="0"/>
        <w:ind w:firstLineChars="900" w:firstLine="189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＜１２月２４日（</w:t>
      </w:r>
      <w:r w:rsidR="001B6797" w:rsidRPr="0041323E">
        <w:rPr>
          <w:rFonts w:ascii="ＭＳ Ｐゴシック" w:eastAsia="ＭＳ Ｐゴシック" w:hAnsi="ＭＳ Ｐゴシック" w:cs="HGP教科書体" w:hint="eastAsia"/>
          <w:kern w:val="0"/>
          <w:szCs w:val="21"/>
        </w:rPr>
        <w:t>日</w:t>
      </w:r>
      <w:r w:rsidRPr="0041323E">
        <w:rPr>
          <w:rFonts w:ascii="ＭＳ Ｐゴシック" w:eastAsia="ＭＳ Ｐゴシック" w:hAnsi="ＭＳ Ｐゴシック" w:cs="HGP教科書体" w:hint="eastAsia"/>
          <w:kern w:val="0"/>
          <w:szCs w:val="21"/>
        </w:rPr>
        <w:t>）＞</w:t>
      </w:r>
    </w:p>
    <w:p w:rsidR="00172016" w:rsidRPr="0041323E" w:rsidRDefault="00172016" w:rsidP="00FE07FC">
      <w:pPr>
        <w:overflowPunct w:val="0"/>
        <w:ind w:leftChars="1000" w:left="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学校対抗出場校は１３時００分から１４時３０分までに受付を済ませ、指定のシャトル（ケースに学校名を記入）を１ダース提出する。また、翌日のオーダー用紙・プログラム等を受け取る。</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個人対抗出場者は任意とする。</w:t>
      </w:r>
    </w:p>
    <w:p w:rsidR="00172016" w:rsidRPr="0041323E" w:rsidRDefault="00172016" w:rsidP="00003941">
      <w:pPr>
        <w:overflowPunct w:val="0"/>
        <w:ind w:firstLineChars="900" w:firstLine="189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＜１２月２５日（</w:t>
      </w:r>
      <w:r w:rsidR="001B6797" w:rsidRPr="0041323E">
        <w:rPr>
          <w:rFonts w:ascii="ＭＳ Ｐゴシック" w:eastAsia="ＭＳ Ｐゴシック" w:hAnsi="ＭＳ Ｐゴシック" w:cs="HGP教科書体" w:hint="eastAsia"/>
          <w:kern w:val="0"/>
          <w:szCs w:val="21"/>
        </w:rPr>
        <w:t>月</w:t>
      </w:r>
      <w:r w:rsidRPr="0041323E">
        <w:rPr>
          <w:rFonts w:ascii="ＭＳ Ｐゴシック" w:eastAsia="ＭＳ Ｐゴシック" w:hAnsi="ＭＳ Ｐゴシック" w:cs="HGP教科書体" w:hint="eastAsia"/>
          <w:kern w:val="0"/>
          <w:szCs w:val="21"/>
        </w:rPr>
        <w:t>）＞</w:t>
      </w:r>
    </w:p>
    <w:p w:rsidR="00172016" w:rsidRPr="0041323E" w:rsidRDefault="00172016" w:rsidP="00003941">
      <w:pPr>
        <w:overflowPunct w:val="0"/>
        <w:ind w:firstLineChars="1000" w:firstLine="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学校対抗出場校は来場後、直ちに受付をする。</w:t>
      </w:r>
    </w:p>
    <w:p w:rsidR="00172016" w:rsidRPr="0041323E" w:rsidRDefault="00172016" w:rsidP="00003941">
      <w:pPr>
        <w:overflowPunct w:val="0"/>
        <w:ind w:firstLineChars="1000" w:firstLine="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個人対抗ダブルス出場者は１</w:t>
      </w:r>
      <w:r w:rsidR="000B7BC1" w:rsidRPr="0041323E">
        <w:rPr>
          <w:rFonts w:ascii="ＭＳ Ｐゴシック" w:eastAsia="ＭＳ Ｐゴシック" w:hAnsi="ＭＳ Ｐゴシック" w:cs="HGP教科書体" w:hint="eastAsia"/>
          <w:kern w:val="0"/>
          <w:szCs w:val="21"/>
        </w:rPr>
        <w:t>５</w:t>
      </w:r>
      <w:r w:rsidRPr="0041323E">
        <w:rPr>
          <w:rFonts w:ascii="ＭＳ Ｐゴシック" w:eastAsia="ＭＳ Ｐゴシック" w:hAnsi="ＭＳ Ｐゴシック" w:cs="HGP教科書体" w:hint="eastAsia"/>
          <w:kern w:val="0"/>
          <w:szCs w:val="21"/>
        </w:rPr>
        <w:t>時</w:t>
      </w:r>
      <w:r w:rsidR="000B7BC1" w:rsidRPr="0041323E">
        <w:rPr>
          <w:rFonts w:ascii="ＭＳ Ｐゴシック" w:eastAsia="ＭＳ Ｐゴシック" w:hAnsi="ＭＳ Ｐゴシック" w:cs="HGP教科書体" w:hint="eastAsia"/>
          <w:kern w:val="0"/>
          <w:szCs w:val="21"/>
        </w:rPr>
        <w:t>０</w:t>
      </w:r>
      <w:r w:rsidRPr="0041323E">
        <w:rPr>
          <w:rFonts w:ascii="ＭＳ Ｐゴシック" w:eastAsia="ＭＳ Ｐゴシック" w:hAnsi="ＭＳ Ｐゴシック" w:cs="HGP教科書体" w:hint="eastAsia"/>
          <w:kern w:val="0"/>
          <w:szCs w:val="21"/>
        </w:rPr>
        <w:t>０分までに受付をする。</w:t>
      </w:r>
    </w:p>
    <w:p w:rsidR="00172016" w:rsidRPr="0041323E" w:rsidRDefault="00172016" w:rsidP="00003941">
      <w:pPr>
        <w:overflowPunct w:val="0"/>
        <w:ind w:firstLineChars="900" w:firstLine="189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＜１２月２６日（</w:t>
      </w:r>
      <w:r w:rsidR="001B6797" w:rsidRPr="0041323E">
        <w:rPr>
          <w:rFonts w:ascii="ＭＳ Ｐゴシック" w:eastAsia="ＭＳ Ｐゴシック" w:hAnsi="ＭＳ Ｐゴシック" w:cs="HGP教科書体" w:hint="eastAsia"/>
          <w:kern w:val="0"/>
          <w:szCs w:val="21"/>
        </w:rPr>
        <w:t>火</w:t>
      </w:r>
      <w:r w:rsidRPr="0041323E">
        <w:rPr>
          <w:rFonts w:ascii="ＭＳ Ｐゴシック" w:eastAsia="ＭＳ Ｐゴシック" w:hAnsi="ＭＳ Ｐゴシック" w:cs="HGP教科書体" w:hint="eastAsia"/>
          <w:kern w:val="0"/>
          <w:szCs w:val="21"/>
        </w:rPr>
        <w:t>）＞</w:t>
      </w:r>
    </w:p>
    <w:p w:rsidR="00172016" w:rsidRPr="0041323E" w:rsidRDefault="00172016" w:rsidP="00003941">
      <w:pPr>
        <w:overflowPunct w:val="0"/>
        <w:ind w:firstLineChars="1000" w:firstLine="210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個人対抗シングルス出場者は９時</w:t>
      </w:r>
      <w:r w:rsidR="00D62723" w:rsidRPr="0041323E">
        <w:rPr>
          <w:rFonts w:ascii="ＭＳ Ｐゴシック" w:eastAsia="ＭＳ Ｐゴシック" w:hAnsi="ＭＳ Ｐゴシック" w:cs="HGP教科書体" w:hint="eastAsia"/>
          <w:kern w:val="0"/>
          <w:szCs w:val="21"/>
        </w:rPr>
        <w:t>１</w:t>
      </w:r>
      <w:r w:rsidRPr="0041323E">
        <w:rPr>
          <w:rFonts w:ascii="ＭＳ Ｐゴシック" w:eastAsia="ＭＳ Ｐゴシック" w:hAnsi="ＭＳ Ｐゴシック" w:cs="HGP教科書体" w:hint="eastAsia"/>
          <w:kern w:val="0"/>
          <w:szCs w:val="21"/>
        </w:rPr>
        <w:t>０分までに受付をする。</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（８）</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プログラムは、学校対抗各校４部・個人対抗各校２部を無料とする。</w:t>
      </w:r>
    </w:p>
    <w:p w:rsidR="00172016" w:rsidRPr="0041323E" w:rsidRDefault="00172016" w:rsidP="00FE07FC">
      <w:pPr>
        <w:overflowPunct w:val="0"/>
        <w:ind w:leftChars="700" w:left="2100" w:hangingChars="300" w:hanging="63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（９）</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プログラムのミスプリントの訂正については、受付後すぐに所定の用紙を会場内の『受付』に提出すること。</w:t>
      </w:r>
    </w:p>
    <w:p w:rsidR="00172016" w:rsidRPr="0041323E" w:rsidRDefault="00172016" w:rsidP="00FE07FC">
      <w:pPr>
        <w:overflowPunct w:val="0"/>
        <w:ind w:leftChars="700" w:left="2100" w:hangingChars="300" w:hanging="63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w:t>
      </w:r>
      <w:r w:rsidRPr="0041323E">
        <w:rPr>
          <w:rFonts w:ascii="ＭＳ Ｐゴシック" w:eastAsia="ＭＳ Ｐゴシック" w:hAnsi="ＭＳ Ｐゴシック" w:cs="HGP教科書体"/>
          <w:kern w:val="0"/>
          <w:szCs w:val="21"/>
        </w:rPr>
        <w:t>10</w:t>
      </w:r>
      <w:r w:rsidRPr="0041323E">
        <w:rPr>
          <w:rFonts w:ascii="ＭＳ Ｐゴシック" w:eastAsia="ＭＳ Ｐゴシック" w:hAnsi="ＭＳ Ｐゴシック" w:cs="HGP教科書体" w:hint="eastAsia"/>
          <w:kern w:val="0"/>
          <w:szCs w:val="21"/>
        </w:rPr>
        <w:t>）</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競技中の疾病・傷害などの応急処置は主催者で行うが、その後の責任は負わない。なお、参加者は保険証を持参すること。</w:t>
      </w:r>
    </w:p>
    <w:p w:rsidR="00172016" w:rsidRPr="0041323E" w:rsidRDefault="00172016" w:rsidP="00033EC9">
      <w:pPr>
        <w:overflowPunct w:val="0"/>
        <w:ind w:firstLineChars="700" w:firstLine="1470"/>
        <w:textAlignment w:val="baseline"/>
        <w:rPr>
          <w:rFonts w:ascii="ＭＳ Ｐゴシック" w:eastAsia="ＭＳ Ｐゴシック" w:hAnsi="ＭＳ Ｐゴシック" w:cs="Times New Roman"/>
          <w:spacing w:val="8"/>
          <w:kern w:val="0"/>
          <w:szCs w:val="21"/>
        </w:rPr>
      </w:pPr>
      <w:r w:rsidRPr="0041323E">
        <w:rPr>
          <w:rFonts w:ascii="ＭＳ Ｐゴシック" w:eastAsia="ＭＳ Ｐゴシック" w:hAnsi="ＭＳ Ｐゴシック" w:cs="HGP教科書体" w:hint="eastAsia"/>
          <w:kern w:val="0"/>
          <w:szCs w:val="21"/>
        </w:rPr>
        <w:t>（</w:t>
      </w:r>
      <w:r w:rsidRPr="0041323E">
        <w:rPr>
          <w:rFonts w:ascii="ＭＳ Ｐゴシック" w:eastAsia="ＭＳ Ｐゴシック" w:hAnsi="ＭＳ Ｐゴシック" w:cs="HGP教科書体"/>
          <w:kern w:val="0"/>
          <w:szCs w:val="21"/>
        </w:rPr>
        <w:t>11</w:t>
      </w:r>
      <w:r w:rsidRPr="0041323E">
        <w:rPr>
          <w:rFonts w:ascii="ＭＳ Ｐゴシック" w:eastAsia="ＭＳ Ｐゴシック" w:hAnsi="ＭＳ Ｐゴシック" w:cs="HGP教科書体" w:hint="eastAsia"/>
          <w:kern w:val="0"/>
          <w:szCs w:val="21"/>
        </w:rPr>
        <w:t>）</w:t>
      </w:r>
      <w:r w:rsidR="00FE07FC" w:rsidRPr="0041323E">
        <w:rPr>
          <w:rFonts w:ascii="ＭＳ Ｐゴシック" w:eastAsia="ＭＳ Ｐゴシック" w:hAnsi="ＭＳ Ｐゴシック" w:cs="HGP教科書体" w:hint="eastAsia"/>
          <w:kern w:val="0"/>
          <w:szCs w:val="21"/>
        </w:rPr>
        <w:t xml:space="preserve"> </w:t>
      </w:r>
      <w:r w:rsidR="00003941"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飲食物・ゴミ等の後始末は、各校の責任で行うこと。</w:t>
      </w:r>
    </w:p>
    <w:p w:rsidR="00625849" w:rsidRPr="0041323E" w:rsidRDefault="00172016" w:rsidP="00033EC9">
      <w:pPr>
        <w:overflowPunct w:val="0"/>
        <w:ind w:firstLineChars="700" w:firstLine="1470"/>
        <w:textAlignment w:val="baseline"/>
        <w:rPr>
          <w:rFonts w:ascii="ＭＳ Ｐゴシック" w:eastAsia="ＭＳ Ｐゴシック" w:hAnsi="ＭＳ Ｐゴシック" w:cs="HGP教科書体"/>
          <w:kern w:val="0"/>
          <w:szCs w:val="21"/>
        </w:rPr>
      </w:pPr>
      <w:r w:rsidRPr="0041323E">
        <w:rPr>
          <w:rFonts w:ascii="ＭＳ Ｐゴシック" w:eastAsia="ＭＳ Ｐゴシック" w:hAnsi="ＭＳ Ｐゴシック" w:cs="HGP教科書体" w:hint="eastAsia"/>
          <w:kern w:val="0"/>
          <w:szCs w:val="21"/>
        </w:rPr>
        <w:t>（</w:t>
      </w:r>
      <w:r w:rsidRPr="0041323E">
        <w:rPr>
          <w:rFonts w:ascii="ＭＳ Ｐゴシック" w:eastAsia="ＭＳ Ｐゴシック" w:hAnsi="ＭＳ Ｐゴシック" w:cs="HGP教科書体"/>
          <w:kern w:val="0"/>
          <w:szCs w:val="21"/>
        </w:rPr>
        <w:t>12</w:t>
      </w:r>
      <w:r w:rsidRPr="0041323E">
        <w:rPr>
          <w:rFonts w:ascii="ＭＳ Ｐゴシック" w:eastAsia="ＭＳ Ｐゴシック" w:hAnsi="ＭＳ Ｐゴシック" w:cs="HGP教科書体" w:hint="eastAsia"/>
          <w:kern w:val="0"/>
          <w:szCs w:val="21"/>
        </w:rPr>
        <w:t>）</w:t>
      </w:r>
      <w:r w:rsidR="00003941" w:rsidRPr="0041323E">
        <w:rPr>
          <w:rFonts w:ascii="ＭＳ Ｐゴシック" w:eastAsia="ＭＳ Ｐゴシック" w:hAnsi="ＭＳ Ｐゴシック" w:cs="HGP教科書体" w:hint="eastAsia"/>
          <w:kern w:val="0"/>
          <w:szCs w:val="21"/>
        </w:rPr>
        <w:t xml:space="preserve">　</w:t>
      </w:r>
      <w:r w:rsidR="00FE07FC" w:rsidRPr="0041323E">
        <w:rPr>
          <w:rFonts w:ascii="ＭＳ Ｐゴシック" w:eastAsia="ＭＳ Ｐゴシック" w:hAnsi="ＭＳ Ｐゴシック" w:cs="HGP教科書体" w:hint="eastAsia"/>
          <w:kern w:val="0"/>
          <w:szCs w:val="21"/>
        </w:rPr>
        <w:t xml:space="preserve"> </w:t>
      </w:r>
      <w:r w:rsidRPr="0041323E">
        <w:rPr>
          <w:rFonts w:ascii="ＭＳ Ｐゴシック" w:eastAsia="ＭＳ Ｐゴシック" w:hAnsi="ＭＳ Ｐゴシック" w:cs="HGP教科書体" w:hint="eastAsia"/>
          <w:kern w:val="0"/>
          <w:szCs w:val="21"/>
        </w:rPr>
        <w:t>履物は『屋内用』『屋外用』の区別をはっきりすること。</w:t>
      </w:r>
    </w:p>
    <w:p w:rsidR="00172016" w:rsidRPr="00033EC9" w:rsidRDefault="00172016" w:rsidP="00FE07FC">
      <w:pPr>
        <w:overflowPunct w:val="0"/>
        <w:ind w:leftChars="700" w:left="2100" w:hangingChars="300" w:hanging="630"/>
        <w:jc w:val="left"/>
        <w:textAlignment w:val="baseline"/>
        <w:rPr>
          <w:rFonts w:ascii="ＭＳ Ｐゴシック" w:eastAsia="ＭＳ Ｐゴシック" w:hAnsi="ＭＳ Ｐゴシック" w:cs="HGP教科書体"/>
          <w:color w:val="000000"/>
        </w:rPr>
      </w:pPr>
      <w:r w:rsidRPr="0041323E">
        <w:rPr>
          <w:rFonts w:ascii="ＭＳ Ｐゴシック" w:eastAsia="ＭＳ Ｐゴシック" w:hAnsi="ＭＳ Ｐゴシック" w:cs="HGP教科書体" w:hint="eastAsia"/>
        </w:rPr>
        <w:t>（</w:t>
      </w:r>
      <w:r w:rsidRPr="0041323E">
        <w:rPr>
          <w:rFonts w:ascii="ＭＳ Ｐゴシック" w:eastAsia="ＭＳ Ｐゴシック" w:hAnsi="ＭＳ Ｐゴシック" w:cs="HGP教科書体"/>
        </w:rPr>
        <w:t>13</w:t>
      </w:r>
      <w:r w:rsidRPr="0041323E">
        <w:rPr>
          <w:rFonts w:ascii="ＭＳ Ｐゴシック" w:eastAsia="ＭＳ Ｐゴシック" w:hAnsi="ＭＳ Ｐゴシック" w:cs="HGP教科書体" w:hint="eastAsia"/>
        </w:rPr>
        <w:t>）</w:t>
      </w:r>
      <w:r w:rsidR="00003941" w:rsidRPr="0041323E">
        <w:rPr>
          <w:rFonts w:ascii="ＭＳ Ｐゴシック" w:eastAsia="ＭＳ Ｐゴシック" w:hAnsi="ＭＳ Ｐゴシック" w:cs="HGP教科書体" w:hint="eastAsia"/>
        </w:rPr>
        <w:t xml:space="preserve">　</w:t>
      </w:r>
      <w:r w:rsidR="00FE07FC" w:rsidRPr="0041323E">
        <w:rPr>
          <w:rFonts w:ascii="ＭＳ Ｐゴシック" w:eastAsia="ＭＳ Ｐゴシック" w:hAnsi="ＭＳ Ｐゴシック" w:cs="HGP教科書体" w:hint="eastAsia"/>
        </w:rPr>
        <w:t xml:space="preserve"> </w:t>
      </w:r>
      <w:r w:rsidRPr="0041323E">
        <w:rPr>
          <w:rFonts w:ascii="ＭＳ Ｐゴシック" w:eastAsia="ＭＳ Ｐゴシック" w:hAnsi="ＭＳ Ｐゴシック" w:cs="HGP教科書体" w:hint="eastAsia"/>
        </w:rPr>
        <w:t>会場内のロビ－等での練習は禁止する。アリーナ内の施設・設備に損害を与えた場合には</w:t>
      </w:r>
      <w:r w:rsidRPr="00062074">
        <w:rPr>
          <w:rFonts w:ascii="ＭＳ Ｐゴシック" w:eastAsia="ＭＳ Ｐゴシック" w:hAnsi="ＭＳ Ｐゴシック" w:cs="HGP教科書体" w:hint="eastAsia"/>
          <w:color w:val="000000"/>
        </w:rPr>
        <w:t>弁償してもらうこともある</w:t>
      </w:r>
      <w:r w:rsidRPr="00033EC9">
        <w:rPr>
          <w:rFonts w:ascii="ＭＳ Ｐゴシック" w:eastAsia="ＭＳ Ｐゴシック" w:hAnsi="ＭＳ Ｐゴシック" w:cs="HGP教科書体" w:hint="eastAsia"/>
          <w:color w:val="000000"/>
        </w:rPr>
        <w:t>。</w:t>
      </w:r>
    </w:p>
    <w:sectPr w:rsidR="00172016" w:rsidRPr="00033EC9" w:rsidSect="003E1B79">
      <w:pgSz w:w="11906" w:h="16838"/>
      <w:pgMar w:top="850" w:right="850" w:bottom="850" w:left="850"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52D" w:rsidRDefault="0087452D" w:rsidP="0052675A">
      <w:r>
        <w:separator/>
      </w:r>
    </w:p>
  </w:endnote>
  <w:endnote w:type="continuationSeparator" w:id="0">
    <w:p w:rsidR="0087452D" w:rsidRDefault="0087452D" w:rsidP="0052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52D" w:rsidRDefault="0087452D" w:rsidP="0052675A">
      <w:r>
        <w:separator/>
      </w:r>
    </w:p>
  </w:footnote>
  <w:footnote w:type="continuationSeparator" w:id="0">
    <w:p w:rsidR="0087452D" w:rsidRDefault="0087452D" w:rsidP="00526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ttachedTemplate r:id="rId1"/>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D1"/>
    <w:rsid w:val="00003941"/>
    <w:rsid w:val="0000653F"/>
    <w:rsid w:val="00033EC9"/>
    <w:rsid w:val="00062074"/>
    <w:rsid w:val="00091475"/>
    <w:rsid w:val="00094288"/>
    <w:rsid w:val="000B7BC1"/>
    <w:rsid w:val="00122149"/>
    <w:rsid w:val="00144FF4"/>
    <w:rsid w:val="00154DE1"/>
    <w:rsid w:val="00164B06"/>
    <w:rsid w:val="00172016"/>
    <w:rsid w:val="00180AD1"/>
    <w:rsid w:val="00186BCE"/>
    <w:rsid w:val="00191E41"/>
    <w:rsid w:val="001A16FE"/>
    <w:rsid w:val="001B6797"/>
    <w:rsid w:val="001D4706"/>
    <w:rsid w:val="001F5863"/>
    <w:rsid w:val="00242346"/>
    <w:rsid w:val="002479DC"/>
    <w:rsid w:val="0025075E"/>
    <w:rsid w:val="002912D1"/>
    <w:rsid w:val="002B3B00"/>
    <w:rsid w:val="002F77B3"/>
    <w:rsid w:val="00330C69"/>
    <w:rsid w:val="00344193"/>
    <w:rsid w:val="00380450"/>
    <w:rsid w:val="003A4FAE"/>
    <w:rsid w:val="003E1B79"/>
    <w:rsid w:val="0041323E"/>
    <w:rsid w:val="00417E06"/>
    <w:rsid w:val="0042221E"/>
    <w:rsid w:val="004A0B3F"/>
    <w:rsid w:val="0052675A"/>
    <w:rsid w:val="00526D0F"/>
    <w:rsid w:val="005525FE"/>
    <w:rsid w:val="005554DD"/>
    <w:rsid w:val="005670F1"/>
    <w:rsid w:val="00570EA5"/>
    <w:rsid w:val="005E10B0"/>
    <w:rsid w:val="006146CD"/>
    <w:rsid w:val="00625849"/>
    <w:rsid w:val="006569C1"/>
    <w:rsid w:val="0069216E"/>
    <w:rsid w:val="006B332A"/>
    <w:rsid w:val="00722750"/>
    <w:rsid w:val="0078460C"/>
    <w:rsid w:val="007E0A30"/>
    <w:rsid w:val="007F105D"/>
    <w:rsid w:val="00812873"/>
    <w:rsid w:val="00831C4A"/>
    <w:rsid w:val="00834EC3"/>
    <w:rsid w:val="00852645"/>
    <w:rsid w:val="008734B8"/>
    <w:rsid w:val="0087452D"/>
    <w:rsid w:val="008801AC"/>
    <w:rsid w:val="008911AF"/>
    <w:rsid w:val="008C0C2D"/>
    <w:rsid w:val="008D6969"/>
    <w:rsid w:val="00915480"/>
    <w:rsid w:val="00950326"/>
    <w:rsid w:val="00A5235C"/>
    <w:rsid w:val="00A7477F"/>
    <w:rsid w:val="00AD24C0"/>
    <w:rsid w:val="00AF6441"/>
    <w:rsid w:val="00B10F0F"/>
    <w:rsid w:val="00B20660"/>
    <w:rsid w:val="00B516A3"/>
    <w:rsid w:val="00B706AD"/>
    <w:rsid w:val="00B96058"/>
    <w:rsid w:val="00BB5E99"/>
    <w:rsid w:val="00BE2037"/>
    <w:rsid w:val="00C46DE0"/>
    <w:rsid w:val="00C5580D"/>
    <w:rsid w:val="00C633D4"/>
    <w:rsid w:val="00CA59FB"/>
    <w:rsid w:val="00CC4E57"/>
    <w:rsid w:val="00CC66BF"/>
    <w:rsid w:val="00CD0C9A"/>
    <w:rsid w:val="00D154F2"/>
    <w:rsid w:val="00D245D6"/>
    <w:rsid w:val="00D61F50"/>
    <w:rsid w:val="00D62723"/>
    <w:rsid w:val="00D7412A"/>
    <w:rsid w:val="00D74161"/>
    <w:rsid w:val="00D9094F"/>
    <w:rsid w:val="00DC36ED"/>
    <w:rsid w:val="00DF04BD"/>
    <w:rsid w:val="00E30C19"/>
    <w:rsid w:val="00E3463A"/>
    <w:rsid w:val="00E623B0"/>
    <w:rsid w:val="00E74687"/>
    <w:rsid w:val="00E8254D"/>
    <w:rsid w:val="00E9729A"/>
    <w:rsid w:val="00EB24B0"/>
    <w:rsid w:val="00EC4CE0"/>
    <w:rsid w:val="00ED3BF0"/>
    <w:rsid w:val="00F2100D"/>
    <w:rsid w:val="00F3176A"/>
    <w:rsid w:val="00F40537"/>
    <w:rsid w:val="00F76B2B"/>
    <w:rsid w:val="00F95C99"/>
    <w:rsid w:val="00F964DD"/>
    <w:rsid w:val="00FA1043"/>
    <w:rsid w:val="00FD26EB"/>
    <w:rsid w:val="00FE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8BDC19"/>
  <w15:docId w15:val="{2E390A6B-58B2-4C02-94C9-78AE8AC9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eastAsia="ＭＳ ゴシック" w:hAnsi="Times New Roman" w:cs="ＭＳ ゴシック"/>
      <w:spacing w:val="-6"/>
      <w:kern w:val="0"/>
      <w:szCs w:val="21"/>
    </w:rPr>
  </w:style>
  <w:style w:type="paragraph" w:styleId="a4">
    <w:name w:val="header"/>
    <w:basedOn w:val="a"/>
    <w:link w:val="a5"/>
    <w:uiPriority w:val="99"/>
    <w:unhideWhenUsed/>
    <w:rsid w:val="0052675A"/>
    <w:pPr>
      <w:tabs>
        <w:tab w:val="center" w:pos="4252"/>
        <w:tab w:val="right" w:pos="8504"/>
      </w:tabs>
      <w:snapToGrid w:val="0"/>
    </w:pPr>
  </w:style>
  <w:style w:type="character" w:customStyle="1" w:styleId="a5">
    <w:name w:val="ヘッダー (文字)"/>
    <w:basedOn w:val="a0"/>
    <w:link w:val="a4"/>
    <w:uiPriority w:val="99"/>
    <w:rsid w:val="0052675A"/>
  </w:style>
  <w:style w:type="paragraph" w:styleId="a6">
    <w:name w:val="footer"/>
    <w:basedOn w:val="a"/>
    <w:link w:val="a7"/>
    <w:uiPriority w:val="99"/>
    <w:unhideWhenUsed/>
    <w:rsid w:val="0052675A"/>
    <w:pPr>
      <w:tabs>
        <w:tab w:val="center" w:pos="4252"/>
        <w:tab w:val="right" w:pos="8504"/>
      </w:tabs>
      <w:snapToGrid w:val="0"/>
    </w:pPr>
  </w:style>
  <w:style w:type="character" w:customStyle="1" w:styleId="a7">
    <w:name w:val="フッター (文字)"/>
    <w:basedOn w:val="a0"/>
    <w:link w:val="a6"/>
    <w:uiPriority w:val="99"/>
    <w:rsid w:val="0052675A"/>
  </w:style>
  <w:style w:type="paragraph" w:styleId="a8">
    <w:name w:val="Balloon Text"/>
    <w:basedOn w:val="a"/>
    <w:link w:val="a9"/>
    <w:uiPriority w:val="99"/>
    <w:semiHidden/>
    <w:unhideWhenUsed/>
    <w:rsid w:val="0033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3\0001&#38306;&#26481;&#36984;&#2524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D72C-9CB4-401C-86E1-6132F6F2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7</TotalTime>
  <Pages>4</Pages>
  <Words>842</Words>
  <Characters>4802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FUJIMATSU</dc:creator>
  <cp:lastModifiedBy>髙橋智朗</cp:lastModifiedBy>
  <cp:revision>4</cp:revision>
  <cp:lastPrinted>2015-07-30T04:27:00Z</cp:lastPrinted>
  <dcterms:created xsi:type="dcterms:W3CDTF">2017-05-23T08:10:00Z</dcterms:created>
  <dcterms:modified xsi:type="dcterms:W3CDTF">2017-11-03T01:41:00Z</dcterms:modified>
</cp:coreProperties>
</file>